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4CC1">
        <w:rPr>
          <w:rFonts w:ascii="Arial" w:hAnsi="Arial" w:cs="Arial"/>
          <w:b/>
          <w:sz w:val="24"/>
          <w:szCs w:val="24"/>
        </w:rPr>
        <w:t>431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64CC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4CC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64CC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64C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64C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64C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64CC1">
        <w:rPr>
          <w:rFonts w:ascii="Arial" w:hAnsi="Arial" w:cs="Arial"/>
          <w:sz w:val="24"/>
          <w:szCs w:val="24"/>
        </w:rPr>
        <w:t xml:space="preserve"> determinar a poda de árvores nas avenidas Custódio Silva e Arthur Bernardes, pois os galhos estão muito grandes, prejudicando os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64CC1">
        <w:rPr>
          <w:rFonts w:ascii="Arial" w:hAnsi="Arial" w:cs="Arial"/>
          <w:sz w:val="24"/>
          <w:szCs w:val="24"/>
        </w:rPr>
        <w:t xml:space="preserve"> 25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64CC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C1" w:rsidRDefault="00B64CC1" w:rsidP="00131C79">
      <w:pPr>
        <w:spacing w:after="0" w:line="240" w:lineRule="auto"/>
      </w:pPr>
      <w:r>
        <w:separator/>
      </w:r>
    </w:p>
  </w:endnote>
  <w:endnote w:type="continuationSeparator" w:id="0">
    <w:p w:rsidR="00B64CC1" w:rsidRDefault="00B64C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64C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C1" w:rsidRDefault="00B64CC1" w:rsidP="00131C79">
      <w:pPr>
        <w:spacing w:after="0" w:line="240" w:lineRule="auto"/>
      </w:pPr>
      <w:r>
        <w:separator/>
      </w:r>
    </w:p>
  </w:footnote>
  <w:footnote w:type="continuationSeparator" w:id="0">
    <w:p w:rsidR="00B64CC1" w:rsidRDefault="00B64C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4CC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C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4CC1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5299203-BC7B-4AFC-A2B5-0254073E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2020-05-25T16:48:00Z</cp:lastPrinted>
  <dcterms:created xsi:type="dcterms:W3CDTF">2020-05-25T16:44:00Z</dcterms:created>
  <dcterms:modified xsi:type="dcterms:W3CDTF">2020-05-25T16:48:00Z</dcterms:modified>
</cp:coreProperties>
</file>