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AB87" w14:textId="2740815B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155D5">
        <w:rPr>
          <w:rFonts w:ascii="Arial" w:hAnsi="Arial" w:cs="Arial"/>
          <w:b/>
          <w:sz w:val="24"/>
          <w:szCs w:val="24"/>
        </w:rPr>
        <w:t>443/2020</w:t>
      </w:r>
    </w:p>
    <w:p w14:paraId="4D8637E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11C6FCB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7136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7136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2AF9796B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FB3B9F7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CF20621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BE2122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AE041A8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43A6C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58F645B" w14:textId="6866438F" w:rsidR="001155D5" w:rsidRDefault="00131C79" w:rsidP="001155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71363">
        <w:rPr>
          <w:rFonts w:ascii="Arial" w:hAnsi="Arial" w:cs="Arial"/>
          <w:sz w:val="24"/>
          <w:szCs w:val="24"/>
        </w:rPr>
        <w:t xml:space="preserve"> </w:t>
      </w:r>
      <w:r w:rsidR="001155D5">
        <w:rPr>
          <w:rFonts w:ascii="Arial" w:hAnsi="Arial" w:cs="Arial"/>
          <w:sz w:val="24"/>
          <w:szCs w:val="24"/>
        </w:rPr>
        <w:t xml:space="preserve">a </w:t>
      </w:r>
      <w:r w:rsidR="001155D5" w:rsidRPr="001155D5">
        <w:rPr>
          <w:rFonts w:ascii="Arial" w:hAnsi="Arial" w:cs="Arial"/>
          <w:sz w:val="24"/>
          <w:szCs w:val="24"/>
        </w:rPr>
        <w:t>colocação de redutores de velocidade</w:t>
      </w:r>
      <w:r w:rsidR="001155D5">
        <w:rPr>
          <w:rFonts w:ascii="Arial" w:hAnsi="Arial" w:cs="Arial"/>
          <w:sz w:val="24"/>
          <w:szCs w:val="24"/>
        </w:rPr>
        <w:t xml:space="preserve"> n</w:t>
      </w:r>
      <w:r w:rsidR="001155D5" w:rsidRPr="001155D5">
        <w:rPr>
          <w:rFonts w:ascii="Arial" w:hAnsi="Arial" w:cs="Arial"/>
          <w:sz w:val="24"/>
          <w:szCs w:val="24"/>
        </w:rPr>
        <w:t>as ruas Xingu, Tapajós, Trombetas e Jari no Bairro São Pedro</w:t>
      </w:r>
      <w:r w:rsidR="001155D5">
        <w:rPr>
          <w:rFonts w:ascii="Arial" w:hAnsi="Arial" w:cs="Arial"/>
          <w:sz w:val="24"/>
          <w:szCs w:val="24"/>
        </w:rPr>
        <w:t>, atendendo reivindicação de moradores.</w:t>
      </w:r>
      <w:r w:rsidR="001155D5" w:rsidRPr="001155D5">
        <w:rPr>
          <w:rFonts w:ascii="Arial" w:hAnsi="Arial" w:cs="Arial"/>
          <w:sz w:val="24"/>
          <w:szCs w:val="24"/>
        </w:rPr>
        <w:t xml:space="preserve"> </w:t>
      </w:r>
      <w:r w:rsidR="001155D5">
        <w:rPr>
          <w:rFonts w:ascii="Arial" w:hAnsi="Arial" w:cs="Arial"/>
          <w:sz w:val="24"/>
          <w:szCs w:val="24"/>
        </w:rPr>
        <w:t xml:space="preserve">Depois da colocação </w:t>
      </w:r>
      <w:r w:rsidR="001155D5" w:rsidRPr="001155D5">
        <w:rPr>
          <w:rFonts w:ascii="Arial" w:hAnsi="Arial" w:cs="Arial"/>
          <w:sz w:val="24"/>
          <w:szCs w:val="24"/>
        </w:rPr>
        <w:t>da pavimentação asfáltica os carros transitam com maior velocidade o que pode ocasionar acidente</w:t>
      </w:r>
      <w:r w:rsidR="001155D5">
        <w:rPr>
          <w:rFonts w:ascii="Arial" w:hAnsi="Arial" w:cs="Arial"/>
          <w:sz w:val="24"/>
          <w:szCs w:val="24"/>
        </w:rPr>
        <w:t>s</w:t>
      </w:r>
      <w:r w:rsidR="001155D5" w:rsidRPr="001155D5">
        <w:rPr>
          <w:rFonts w:ascii="Arial" w:hAnsi="Arial" w:cs="Arial"/>
          <w:sz w:val="24"/>
          <w:szCs w:val="24"/>
        </w:rPr>
        <w:t xml:space="preserve"> aos transeuntes, principalmente </w:t>
      </w:r>
      <w:r w:rsidR="001155D5">
        <w:rPr>
          <w:rFonts w:ascii="Arial" w:hAnsi="Arial" w:cs="Arial"/>
          <w:sz w:val="24"/>
          <w:szCs w:val="24"/>
        </w:rPr>
        <w:t xml:space="preserve">às </w:t>
      </w:r>
      <w:r w:rsidR="001155D5" w:rsidRPr="001155D5">
        <w:rPr>
          <w:rFonts w:ascii="Arial" w:hAnsi="Arial" w:cs="Arial"/>
          <w:sz w:val="24"/>
          <w:szCs w:val="24"/>
        </w:rPr>
        <w:t xml:space="preserve">crianças. </w:t>
      </w:r>
    </w:p>
    <w:p w14:paraId="7C5CA025" w14:textId="2C00C9C5" w:rsidR="00131C79" w:rsidRDefault="001155D5" w:rsidP="001155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55D5">
        <w:rPr>
          <w:rFonts w:ascii="Arial" w:hAnsi="Arial" w:cs="Arial"/>
          <w:sz w:val="24"/>
          <w:szCs w:val="24"/>
        </w:rPr>
        <w:t xml:space="preserve">Moradores da Rua Xingu, solicitam ainda que seja realizado reparos em frente ao número 176, </w:t>
      </w:r>
      <w:r>
        <w:rPr>
          <w:rFonts w:ascii="Arial" w:hAnsi="Arial" w:cs="Arial"/>
          <w:sz w:val="24"/>
          <w:szCs w:val="24"/>
        </w:rPr>
        <w:t>pois relatam que</w:t>
      </w:r>
      <w:r w:rsidRPr="00115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nesse trecho</w:t>
      </w:r>
      <w:r w:rsidRPr="001155D5">
        <w:rPr>
          <w:rFonts w:ascii="Arial" w:hAnsi="Arial" w:cs="Arial"/>
          <w:sz w:val="24"/>
          <w:szCs w:val="24"/>
        </w:rPr>
        <w:t xml:space="preserve"> da rua está </w:t>
      </w:r>
      <w:r>
        <w:rPr>
          <w:rFonts w:ascii="Arial" w:hAnsi="Arial" w:cs="Arial"/>
          <w:sz w:val="24"/>
          <w:szCs w:val="24"/>
        </w:rPr>
        <w:t>ocorrendo acúmulo de água</w:t>
      </w:r>
      <w:r w:rsidRPr="001155D5">
        <w:rPr>
          <w:rFonts w:ascii="Arial" w:hAnsi="Arial" w:cs="Arial"/>
          <w:sz w:val="24"/>
          <w:szCs w:val="24"/>
        </w:rPr>
        <w:t xml:space="preserve"> após o asfaltamento.</w:t>
      </w:r>
    </w:p>
    <w:p w14:paraId="08789FCF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71363">
        <w:rPr>
          <w:rFonts w:ascii="Arial" w:hAnsi="Arial" w:cs="Arial"/>
          <w:sz w:val="24"/>
          <w:szCs w:val="24"/>
        </w:rPr>
        <w:t>15 de maio de 2020</w:t>
      </w:r>
      <w:r>
        <w:rPr>
          <w:rFonts w:ascii="Arial" w:hAnsi="Arial" w:cs="Arial"/>
          <w:sz w:val="24"/>
          <w:szCs w:val="24"/>
        </w:rPr>
        <w:t>.</w:t>
      </w:r>
    </w:p>
    <w:p w14:paraId="16977F20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CF4A79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CD67AD" w14:textId="0EA52ED0" w:rsidR="00131C79" w:rsidRDefault="0087136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p w14:paraId="59FA0E55" w14:textId="44D02F00" w:rsidR="001155D5" w:rsidRPr="00131C79" w:rsidRDefault="001155D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F2088">
        <w:rPr>
          <w:rFonts w:ascii="Arial" w:hAnsi="Arial" w:cs="Arial"/>
          <w:b/>
          <w:sz w:val="24"/>
          <w:szCs w:val="24"/>
        </w:rPr>
        <w:t xml:space="preserve"> </w:t>
      </w:r>
      <w:r w:rsidR="009F2088">
        <w:rPr>
          <w:rFonts w:ascii="Arial" w:hAnsi="Arial" w:cs="Arial"/>
          <w:b/>
          <w:sz w:val="24"/>
          <w:szCs w:val="24"/>
        </w:rPr>
        <w:t xml:space="preserve"> – PT</w:t>
      </w:r>
    </w:p>
    <w:sectPr w:rsidR="001155D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8C80F" w14:textId="77777777" w:rsidR="00871363" w:rsidRDefault="00871363" w:rsidP="00131C79">
      <w:pPr>
        <w:spacing w:after="0" w:line="240" w:lineRule="auto"/>
      </w:pPr>
      <w:r>
        <w:separator/>
      </w:r>
    </w:p>
  </w:endnote>
  <w:endnote w:type="continuationSeparator" w:id="0">
    <w:p w14:paraId="30322E18" w14:textId="77777777" w:rsidR="00871363" w:rsidRDefault="0087136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4A6DB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07F1E77E" w14:textId="77777777" w:rsidR="006E57FA" w:rsidRDefault="002622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6249CC" wp14:editId="7EB5DE4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F374E" w14:textId="77777777" w:rsidR="00871363" w:rsidRDefault="00871363" w:rsidP="00131C79">
      <w:pPr>
        <w:spacing w:after="0" w:line="240" w:lineRule="auto"/>
      </w:pPr>
      <w:r>
        <w:separator/>
      </w:r>
    </w:p>
  </w:footnote>
  <w:footnote w:type="continuationSeparator" w:id="0">
    <w:p w14:paraId="056285DD" w14:textId="77777777" w:rsidR="00871363" w:rsidRDefault="0087136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340D8" w14:textId="77777777" w:rsidR="00131C79" w:rsidRDefault="00262286" w:rsidP="00131C79">
    <w:pPr>
      <w:pStyle w:val="Cabealho"/>
      <w:jc w:val="right"/>
    </w:pPr>
    <w:r>
      <w:rPr>
        <w:noProof/>
      </w:rPr>
      <w:drawing>
        <wp:inline distT="0" distB="0" distL="0" distR="0" wp14:anchorId="4B91EA21" wp14:editId="37CFE3C8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63"/>
    <w:rsid w:val="001155D5"/>
    <w:rsid w:val="00131C79"/>
    <w:rsid w:val="001C4454"/>
    <w:rsid w:val="00262286"/>
    <w:rsid w:val="00295B29"/>
    <w:rsid w:val="003D6A71"/>
    <w:rsid w:val="00416ACC"/>
    <w:rsid w:val="00472BCC"/>
    <w:rsid w:val="00560B67"/>
    <w:rsid w:val="0061265B"/>
    <w:rsid w:val="006E57FA"/>
    <w:rsid w:val="006F577F"/>
    <w:rsid w:val="00871363"/>
    <w:rsid w:val="009F2088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6223F7"/>
  <w15:docId w15:val="{426ABB5C-7451-42A3-BFEE-041004D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Paulo</cp:lastModifiedBy>
  <cp:revision>3</cp:revision>
  <cp:lastPrinted>2020-05-15T16:57:00Z</cp:lastPrinted>
  <dcterms:created xsi:type="dcterms:W3CDTF">2020-05-15T16:36:00Z</dcterms:created>
  <dcterms:modified xsi:type="dcterms:W3CDTF">2020-05-29T17:33:00Z</dcterms:modified>
</cp:coreProperties>
</file>