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646B3">
        <w:rPr>
          <w:rFonts w:ascii="Arial" w:hAnsi="Arial" w:cs="Arial"/>
          <w:b/>
          <w:sz w:val="24"/>
          <w:szCs w:val="24"/>
        </w:rPr>
        <w:t>459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646B3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646B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646B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646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46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46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646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646B3">
        <w:rPr>
          <w:rFonts w:ascii="Arial" w:hAnsi="Arial" w:cs="Arial"/>
          <w:sz w:val="24"/>
          <w:szCs w:val="24"/>
        </w:rPr>
        <w:t xml:space="preserve"> determinar serviços de capina e limpeza na rua Professor Raymundo Martiniano Ferreira, pois está muito suja, facilitando a proliferação de ratos, cobras e insetos.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646B3">
        <w:rPr>
          <w:rFonts w:ascii="Arial" w:hAnsi="Arial" w:cs="Arial"/>
          <w:sz w:val="24"/>
          <w:szCs w:val="24"/>
        </w:rPr>
        <w:t>1º de junho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646B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B3" w:rsidRDefault="001646B3" w:rsidP="00131C79">
      <w:pPr>
        <w:spacing w:after="0" w:line="240" w:lineRule="auto"/>
      </w:pPr>
      <w:r>
        <w:separator/>
      </w:r>
    </w:p>
  </w:endnote>
  <w:endnote w:type="continuationSeparator" w:id="0">
    <w:p w:rsidR="001646B3" w:rsidRDefault="001646B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646B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B3" w:rsidRDefault="001646B3" w:rsidP="00131C79">
      <w:pPr>
        <w:spacing w:after="0" w:line="240" w:lineRule="auto"/>
      </w:pPr>
      <w:r>
        <w:separator/>
      </w:r>
    </w:p>
  </w:footnote>
  <w:footnote w:type="continuationSeparator" w:id="0">
    <w:p w:rsidR="001646B3" w:rsidRDefault="001646B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646B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B3"/>
    <w:rsid w:val="00131C79"/>
    <w:rsid w:val="001646B3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4501129-FD99-43B9-98ED-7216119A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2020-06-01T16:57:00Z</dcterms:created>
  <dcterms:modified xsi:type="dcterms:W3CDTF">2020-06-01T17:00:00Z</dcterms:modified>
</cp:coreProperties>
</file>