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753B36">
        <w:rPr>
          <w:rFonts w:ascii="Arial" w:hAnsi="Arial" w:cs="Arial"/>
          <w:b/>
          <w:sz w:val="24"/>
          <w:szCs w:val="24"/>
        </w:rPr>
        <w:t>472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753B36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753B36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753B36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753B3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753B3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753B3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753B36">
        <w:rPr>
          <w:rFonts w:ascii="Arial" w:hAnsi="Arial" w:cs="Arial"/>
          <w:sz w:val="24"/>
          <w:szCs w:val="24"/>
        </w:rPr>
        <w:t xml:space="preserve"> verificar a possibilidade de efetuar calçamento rural na comunidade de Cachoeira de Manoel Lucas, uma vez que a estrada não possui condições adequadas para a locomoção dos moradores, causando-lhes grandes transtornos.</w:t>
      </w:r>
      <w:bookmarkStart w:id="0" w:name="_GoBack"/>
      <w:bookmarkEnd w:id="0"/>
      <w:r w:rsidR="00753B36">
        <w:rPr>
          <w:rFonts w:ascii="Arial" w:hAnsi="Arial" w:cs="Arial"/>
          <w:sz w:val="24"/>
          <w:szCs w:val="24"/>
        </w:rPr>
        <w:t xml:space="preserve"> </w:t>
      </w:r>
    </w:p>
    <w:p w:rsidR="00753B36" w:rsidRDefault="00753B36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753B36">
        <w:rPr>
          <w:rFonts w:ascii="Arial" w:hAnsi="Arial" w:cs="Arial"/>
          <w:sz w:val="24"/>
          <w:szCs w:val="24"/>
        </w:rPr>
        <w:t xml:space="preserve"> 05 de junho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753B36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 - PODEMOS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B36" w:rsidRDefault="00753B36" w:rsidP="00131C79">
      <w:pPr>
        <w:spacing w:after="0" w:line="240" w:lineRule="auto"/>
      </w:pPr>
      <w:r>
        <w:separator/>
      </w:r>
    </w:p>
  </w:endnote>
  <w:endnote w:type="continuationSeparator" w:id="0">
    <w:p w:rsidR="00753B36" w:rsidRDefault="00753B36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753B36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B36" w:rsidRDefault="00753B36" w:rsidP="00131C79">
      <w:pPr>
        <w:spacing w:after="0" w:line="240" w:lineRule="auto"/>
      </w:pPr>
      <w:r>
        <w:separator/>
      </w:r>
    </w:p>
  </w:footnote>
  <w:footnote w:type="continuationSeparator" w:id="0">
    <w:p w:rsidR="00753B36" w:rsidRDefault="00753B36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753B36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B36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753B36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4025BD7B-DBB1-4BD4-BA10-82104353D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6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2020-06-05T19:28:00Z</dcterms:created>
  <dcterms:modified xsi:type="dcterms:W3CDTF">2020-06-05T19:34:00Z</dcterms:modified>
</cp:coreProperties>
</file>