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F4359">
        <w:rPr>
          <w:rFonts w:ascii="Arial" w:hAnsi="Arial" w:cs="Arial"/>
          <w:b/>
          <w:sz w:val="24"/>
          <w:szCs w:val="24"/>
        </w:rPr>
        <w:t>502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7F435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7F435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</w:t>
      </w:r>
      <w:r w:rsidR="007F4359">
        <w:rPr>
          <w:rFonts w:ascii="Arial" w:hAnsi="Arial" w:cs="Arial"/>
          <w:sz w:val="24"/>
          <w:szCs w:val="24"/>
        </w:rPr>
        <w:t>Deputado Vilson da Fetaemg agradecendo pela indicação de recursos no valor de R$100.000,00 para a agricultura familiar.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8650A">
        <w:rPr>
          <w:rFonts w:ascii="Arial" w:hAnsi="Arial" w:cs="Arial"/>
          <w:sz w:val="24"/>
          <w:szCs w:val="24"/>
        </w:rPr>
        <w:fldChar w:fldCharType="begin"/>
      </w:r>
      <w:r w:rsidR="0018650A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18650A">
        <w:rPr>
          <w:rFonts w:ascii="Arial" w:hAnsi="Arial" w:cs="Arial"/>
          <w:sz w:val="24"/>
          <w:szCs w:val="24"/>
        </w:rPr>
        <w:fldChar w:fldCharType="separate"/>
      </w:r>
      <w:r w:rsidR="007F4359">
        <w:rPr>
          <w:rFonts w:ascii="Arial" w:hAnsi="Arial" w:cs="Arial"/>
          <w:noProof/>
          <w:sz w:val="24"/>
          <w:szCs w:val="24"/>
        </w:rPr>
        <w:t>15 de junho de 2020</w:t>
      </w:r>
      <w:r w:rsidR="0018650A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F435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REPUBLICANOS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359" w:rsidRDefault="007F4359" w:rsidP="00131C79">
      <w:pPr>
        <w:spacing w:after="0" w:line="240" w:lineRule="auto"/>
      </w:pPr>
      <w:r>
        <w:separator/>
      </w:r>
    </w:p>
  </w:endnote>
  <w:endnote w:type="continuationSeparator" w:id="0">
    <w:p w:rsidR="007F4359" w:rsidRDefault="007F435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7F4359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359" w:rsidRDefault="007F4359" w:rsidP="00131C79">
      <w:pPr>
        <w:spacing w:after="0" w:line="240" w:lineRule="auto"/>
      </w:pPr>
      <w:r>
        <w:separator/>
      </w:r>
    </w:p>
  </w:footnote>
  <w:footnote w:type="continuationSeparator" w:id="0">
    <w:p w:rsidR="007F4359" w:rsidRDefault="007F435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F4359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59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7F4359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A1C8A8F0-C076-4F7D-964E-162AB55C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2020-06-15T16:06:00Z</dcterms:created>
  <dcterms:modified xsi:type="dcterms:W3CDTF">2020-06-15T16:09:00Z</dcterms:modified>
</cp:coreProperties>
</file>