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68B18" w14:textId="7777777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47A42">
        <w:rPr>
          <w:rFonts w:ascii="Arial" w:hAnsi="Arial" w:cs="Arial"/>
          <w:b/>
          <w:sz w:val="24"/>
          <w:szCs w:val="24"/>
        </w:rPr>
        <w:t>521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302FE99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4EDF632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580AA200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AF5AF92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E5D382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93FE7EA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3B0DB3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2D7AE32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28008898" w14:textId="21B725F7" w:rsidR="00347A42" w:rsidRPr="00347A42" w:rsidRDefault="00131C79" w:rsidP="00347A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D75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3D754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3D75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3D754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347A42" w:rsidRPr="00347A42">
        <w:rPr>
          <w:rFonts w:ascii="Arial" w:hAnsi="Arial" w:cs="Arial"/>
          <w:sz w:val="24"/>
          <w:szCs w:val="24"/>
        </w:rPr>
        <w:t xml:space="preserve"> fazer uma rede de coleta de água com bocas de lobo nos seguintes locais: próximo ao Restaurante Escalada, próximo ao Posto Palmeiras e outra do outro lado da Av. Francisco Vieira Martins. Essa rede de água pluvial desaguaria na galeria que passa ao lado da COFERPON. Vale ressaltar que a presente proposição atende reivindicação dos comerciantes da região para evitar o acúmulo de água, haja vista que quando chove a vazão de água é muito grande para escoar sem causar alagamentos.</w:t>
      </w:r>
    </w:p>
    <w:p w14:paraId="47427161" w14:textId="3784EA5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699C66D" w14:textId="7A17FF38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3D7547">
        <w:rPr>
          <w:rFonts w:ascii="Arial" w:hAnsi="Arial" w:cs="Arial"/>
          <w:noProof/>
          <w:sz w:val="24"/>
          <w:szCs w:val="24"/>
        </w:rPr>
        <w:t>22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45E1C29" w14:textId="00C52EE0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7A3E99E" w14:textId="56462C9D" w:rsidR="00347A42" w:rsidRDefault="00347A4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96B4590" w14:textId="300667B4" w:rsidR="00131C79" w:rsidRDefault="00347A4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Roberto de Oliveira Souza - PSDB</w:t>
      </w:r>
    </w:p>
    <w:p w14:paraId="735851AB" w14:textId="0A4A5249" w:rsid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</w:p>
    <w:p w14:paraId="604383DF" w14:textId="3B31E083" w:rsidR="00486903" w:rsidRDefault="004869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37ED118" w14:textId="77777777" w:rsidR="00486903" w:rsidRDefault="004869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78CF52B" w14:textId="0EA48EE0" w:rsidR="00486903" w:rsidRDefault="00486903" w:rsidP="00131C79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 Maria Ferreira Proença – PSB</w:t>
      </w:r>
    </w:p>
    <w:p w14:paraId="420D383B" w14:textId="2F7A7BCB" w:rsidR="00486903" w:rsidRPr="00486903" w:rsidRDefault="004869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86903">
        <w:rPr>
          <w:rFonts w:ascii="Arial" w:hAnsi="Arial" w:cs="Arial"/>
          <w:b/>
          <w:sz w:val="24"/>
          <w:szCs w:val="24"/>
        </w:rPr>
        <w:t>Vereadora</w:t>
      </w:r>
    </w:p>
    <w:p w14:paraId="08EBF7F6" w14:textId="33282E7B" w:rsidR="00486903" w:rsidRDefault="00486903" w:rsidP="00131C79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</w:p>
    <w:p w14:paraId="278BF755" w14:textId="77777777" w:rsidR="00486903" w:rsidRDefault="00486903" w:rsidP="00131C79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</w:p>
    <w:p w14:paraId="56F4F1BA" w14:textId="77F5133A" w:rsidR="00486903" w:rsidRDefault="00486903" w:rsidP="00131C79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Carlo</w:t>
      </w:r>
      <w:r w:rsidR="000A0076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Alberto Montanha da Silva – MDB</w:t>
      </w:r>
    </w:p>
    <w:p w14:paraId="2EA25C83" w14:textId="5F9D9389" w:rsidR="00486903" w:rsidRPr="00486903" w:rsidRDefault="004869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86903">
        <w:rPr>
          <w:rFonts w:ascii="Arial" w:hAnsi="Arial" w:cs="Arial"/>
          <w:b/>
          <w:sz w:val="24"/>
          <w:szCs w:val="24"/>
        </w:rPr>
        <w:t>Vereador</w:t>
      </w:r>
    </w:p>
    <w:sectPr w:rsidR="00486903" w:rsidRPr="00486903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75CAB" w14:textId="77777777" w:rsidR="00347A42" w:rsidRDefault="00347A42" w:rsidP="00131C79">
      <w:pPr>
        <w:spacing w:after="0" w:line="240" w:lineRule="auto"/>
      </w:pPr>
      <w:r>
        <w:separator/>
      </w:r>
    </w:p>
  </w:endnote>
  <w:endnote w:type="continuationSeparator" w:id="0">
    <w:p w14:paraId="485A84D3" w14:textId="77777777" w:rsidR="00347A42" w:rsidRDefault="00347A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7F66E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2BAA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21E00DB9" w14:textId="0B5B392D" w:rsidR="006E57FA" w:rsidRDefault="00347A4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310E62" wp14:editId="51B4422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C863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419EF" w14:textId="77777777" w:rsidR="00347A42" w:rsidRDefault="00347A42" w:rsidP="00131C79">
      <w:pPr>
        <w:spacing w:after="0" w:line="240" w:lineRule="auto"/>
      </w:pPr>
      <w:r>
        <w:separator/>
      </w:r>
    </w:p>
  </w:footnote>
  <w:footnote w:type="continuationSeparator" w:id="0">
    <w:p w14:paraId="3E048F73" w14:textId="77777777" w:rsidR="00347A42" w:rsidRDefault="00347A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51E7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FD636" w14:textId="085934CD" w:rsidR="00131C79" w:rsidRDefault="00347A42" w:rsidP="00131C79">
    <w:pPr>
      <w:pStyle w:val="Cabealho"/>
      <w:jc w:val="right"/>
    </w:pPr>
    <w:r>
      <w:rPr>
        <w:noProof/>
      </w:rPr>
      <w:drawing>
        <wp:inline distT="0" distB="0" distL="0" distR="0" wp14:anchorId="29EB9147" wp14:editId="785C4F40">
          <wp:extent cx="1486535" cy="7454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984B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42"/>
    <w:rsid w:val="0007727F"/>
    <w:rsid w:val="000A0076"/>
    <w:rsid w:val="000E17DA"/>
    <w:rsid w:val="00113596"/>
    <w:rsid w:val="00131C79"/>
    <w:rsid w:val="0018650A"/>
    <w:rsid w:val="001C4454"/>
    <w:rsid w:val="00295B29"/>
    <w:rsid w:val="00347A42"/>
    <w:rsid w:val="003D7547"/>
    <w:rsid w:val="00416ACC"/>
    <w:rsid w:val="00472BCC"/>
    <w:rsid w:val="00486903"/>
    <w:rsid w:val="00560B67"/>
    <w:rsid w:val="0061265B"/>
    <w:rsid w:val="006E57FA"/>
    <w:rsid w:val="006F577F"/>
    <w:rsid w:val="00911DDA"/>
    <w:rsid w:val="00956475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14AF4A"/>
  <w15:docId w15:val="{BA4E36A0-EE49-4149-BF55-3AE14E9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Rodrigo</dc:creator>
  <cp:lastModifiedBy>Ana Maria</cp:lastModifiedBy>
  <cp:revision>7</cp:revision>
  <cp:lastPrinted>2020-06-16T17:33:00Z</cp:lastPrinted>
  <dcterms:created xsi:type="dcterms:W3CDTF">2020-06-16T15:22:00Z</dcterms:created>
  <dcterms:modified xsi:type="dcterms:W3CDTF">2020-06-22T16:15:00Z</dcterms:modified>
</cp:coreProperties>
</file>