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11277">
        <w:rPr>
          <w:rFonts w:ascii="Arial" w:hAnsi="Arial" w:cs="Arial"/>
          <w:b/>
          <w:sz w:val="24"/>
          <w:szCs w:val="24"/>
        </w:rPr>
        <w:t>533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112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112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1127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D11277">
        <w:rPr>
          <w:rFonts w:ascii="Arial" w:hAnsi="Arial" w:cs="Arial"/>
          <w:sz w:val="24"/>
          <w:szCs w:val="24"/>
        </w:rPr>
        <w:t xml:space="preserve">s vereadores </w:t>
      </w:r>
      <w:r>
        <w:rPr>
          <w:rFonts w:ascii="Arial" w:hAnsi="Arial" w:cs="Arial"/>
          <w:sz w:val="24"/>
          <w:szCs w:val="24"/>
        </w:rPr>
        <w:t>infra-assinado</w:t>
      </w:r>
      <w:r w:rsidR="00D1127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D1127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Executivo solicitando</w:t>
      </w:r>
      <w:r w:rsidR="00D11277">
        <w:rPr>
          <w:rFonts w:ascii="Arial" w:hAnsi="Arial" w:cs="Arial"/>
          <w:sz w:val="24"/>
          <w:szCs w:val="24"/>
        </w:rPr>
        <w:t xml:space="preserve"> verificar a possibilidade de construir um passeio e canteiro </w:t>
      </w:r>
      <w:r w:rsidR="0030751F">
        <w:rPr>
          <w:rFonts w:ascii="Arial" w:hAnsi="Arial" w:cs="Arial"/>
          <w:sz w:val="24"/>
          <w:szCs w:val="24"/>
        </w:rPr>
        <w:t xml:space="preserve">de jardim </w:t>
      </w:r>
      <w:bookmarkStart w:id="0" w:name="_GoBack"/>
      <w:bookmarkEnd w:id="0"/>
      <w:r w:rsidR="00D11277">
        <w:rPr>
          <w:rFonts w:ascii="Arial" w:hAnsi="Arial" w:cs="Arial"/>
          <w:sz w:val="24"/>
          <w:szCs w:val="24"/>
        </w:rPr>
        <w:t>às margens da rua Santa Terezinha, bairro Vila Alvarenga.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30751F">
        <w:rPr>
          <w:rFonts w:ascii="Arial" w:hAnsi="Arial" w:cs="Arial"/>
          <w:noProof/>
          <w:sz w:val="24"/>
          <w:szCs w:val="24"/>
        </w:rPr>
        <w:t>22 de junho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D11277" w:rsidRDefault="00D112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– AVANTE</w:t>
      </w:r>
    </w:p>
    <w:p w:rsidR="00D11277" w:rsidRDefault="00D112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11277" w:rsidRDefault="00D112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D1127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Raimunda da Conceição Gomes - PATRIOTA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277" w:rsidRDefault="00D11277" w:rsidP="00131C79">
      <w:pPr>
        <w:spacing w:after="0" w:line="240" w:lineRule="auto"/>
      </w:pPr>
      <w:r>
        <w:separator/>
      </w:r>
    </w:p>
  </w:endnote>
  <w:endnote w:type="continuationSeparator" w:id="0">
    <w:p w:rsidR="00D11277" w:rsidRDefault="00D1127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11277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277" w:rsidRDefault="00D11277" w:rsidP="00131C79">
      <w:pPr>
        <w:spacing w:after="0" w:line="240" w:lineRule="auto"/>
      </w:pPr>
      <w:r>
        <w:separator/>
      </w:r>
    </w:p>
  </w:footnote>
  <w:footnote w:type="continuationSeparator" w:id="0">
    <w:p w:rsidR="00D11277" w:rsidRDefault="00D1127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11277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77"/>
    <w:rsid w:val="0007727F"/>
    <w:rsid w:val="000E17DA"/>
    <w:rsid w:val="00131C79"/>
    <w:rsid w:val="0018650A"/>
    <w:rsid w:val="001C4454"/>
    <w:rsid w:val="00295B29"/>
    <w:rsid w:val="0030751F"/>
    <w:rsid w:val="00416ACC"/>
    <w:rsid w:val="00472BCC"/>
    <w:rsid w:val="00560B67"/>
    <w:rsid w:val="0061265B"/>
    <w:rsid w:val="006E57FA"/>
    <w:rsid w:val="006F577F"/>
    <w:rsid w:val="00A47AF4"/>
    <w:rsid w:val="00A87B29"/>
    <w:rsid w:val="00B366CF"/>
    <w:rsid w:val="00BA571E"/>
    <w:rsid w:val="00D11277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75F2784-7A98-4B0F-9C71-C4161523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2020-06-18T16:36:00Z</dcterms:created>
  <dcterms:modified xsi:type="dcterms:W3CDTF">2020-06-22T16:34:00Z</dcterms:modified>
</cp:coreProperties>
</file>