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C388D">
        <w:rPr>
          <w:rFonts w:ascii="Arial" w:hAnsi="Arial" w:cs="Arial"/>
          <w:b/>
          <w:sz w:val="24"/>
          <w:szCs w:val="24"/>
        </w:rPr>
        <w:t>777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C38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C38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C38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C388D">
        <w:rPr>
          <w:rFonts w:ascii="Arial" w:hAnsi="Arial" w:cs="Arial"/>
          <w:sz w:val="24"/>
          <w:szCs w:val="24"/>
        </w:rPr>
        <w:t xml:space="preserve"> verificar a possibilidade de demarcar estacionamento para motos na av. Custódio Silva, em frente ao posto São Jorge, a pedido de funcionários de várias empresas próximas ao local.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7C388D">
        <w:rPr>
          <w:rFonts w:ascii="Arial" w:hAnsi="Arial" w:cs="Arial"/>
          <w:sz w:val="24"/>
          <w:szCs w:val="24"/>
        </w:rPr>
        <w:t>10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C388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88D" w:rsidRDefault="007C388D" w:rsidP="00131C79">
      <w:pPr>
        <w:spacing w:after="0" w:line="240" w:lineRule="auto"/>
      </w:pPr>
      <w:r>
        <w:separator/>
      </w:r>
    </w:p>
  </w:endnote>
  <w:endnote w:type="continuationSeparator" w:id="0">
    <w:p w:rsidR="007C388D" w:rsidRDefault="007C388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7C388D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88D" w:rsidRDefault="007C388D" w:rsidP="00131C79">
      <w:pPr>
        <w:spacing w:after="0" w:line="240" w:lineRule="auto"/>
      </w:pPr>
      <w:r>
        <w:separator/>
      </w:r>
    </w:p>
  </w:footnote>
  <w:footnote w:type="continuationSeparator" w:id="0">
    <w:p w:rsidR="007C388D" w:rsidRDefault="007C388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C388D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8D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7C388D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6677D779-4EBF-49BC-99F2-3B56B141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2020-08-10T15:42:00Z</dcterms:created>
  <dcterms:modified xsi:type="dcterms:W3CDTF">2020-08-10T15:45:00Z</dcterms:modified>
</cp:coreProperties>
</file>