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C549E">
        <w:rPr>
          <w:rFonts w:ascii="Arial" w:hAnsi="Arial" w:cs="Arial"/>
          <w:b/>
          <w:sz w:val="24"/>
          <w:szCs w:val="24"/>
        </w:rPr>
        <w:t>799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DC54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C54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DC54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DC549E">
        <w:rPr>
          <w:rFonts w:ascii="Arial" w:hAnsi="Arial" w:cs="Arial"/>
          <w:sz w:val="24"/>
          <w:szCs w:val="24"/>
        </w:rPr>
        <w:t xml:space="preserve"> a realização de capina, limpeza e manutenção d</w:t>
      </w:r>
      <w:bookmarkStart w:id="0" w:name="_GoBack"/>
      <w:bookmarkEnd w:id="0"/>
      <w:r w:rsidR="00DC549E">
        <w:rPr>
          <w:rFonts w:ascii="Arial" w:hAnsi="Arial" w:cs="Arial"/>
          <w:sz w:val="24"/>
          <w:szCs w:val="24"/>
        </w:rPr>
        <w:t>as áreas verdes do Município.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DC549E" w:rsidRDefault="00DC549E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DC549E">
        <w:rPr>
          <w:rFonts w:ascii="Arial" w:hAnsi="Arial" w:cs="Arial"/>
          <w:sz w:val="24"/>
          <w:szCs w:val="24"/>
        </w:rPr>
        <w:t>14 de agosto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C549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PODEMOS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9E" w:rsidRDefault="00DC549E" w:rsidP="00131C79">
      <w:pPr>
        <w:spacing w:after="0" w:line="240" w:lineRule="auto"/>
      </w:pPr>
      <w:r>
        <w:separator/>
      </w:r>
    </w:p>
  </w:endnote>
  <w:endnote w:type="continuationSeparator" w:id="0">
    <w:p w:rsidR="00DC549E" w:rsidRDefault="00DC549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DC549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9E" w:rsidRDefault="00DC549E" w:rsidP="00131C79">
      <w:pPr>
        <w:spacing w:after="0" w:line="240" w:lineRule="auto"/>
      </w:pPr>
      <w:r>
        <w:separator/>
      </w:r>
    </w:p>
  </w:footnote>
  <w:footnote w:type="continuationSeparator" w:id="0">
    <w:p w:rsidR="00DC549E" w:rsidRDefault="00DC549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C549E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9E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DC549E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5C5ACE84-AB6D-4DEF-8146-9CD7FBF3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2020-08-14T17:49:00Z</dcterms:created>
  <dcterms:modified xsi:type="dcterms:W3CDTF">2020-08-14T17:57:00Z</dcterms:modified>
</cp:coreProperties>
</file>