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62596">
        <w:rPr>
          <w:rFonts w:ascii="Arial" w:hAnsi="Arial" w:cs="Arial"/>
          <w:b/>
          <w:sz w:val="24"/>
          <w:szCs w:val="24"/>
        </w:rPr>
        <w:t>811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625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625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625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662596">
        <w:rPr>
          <w:rFonts w:ascii="Arial" w:hAnsi="Arial" w:cs="Arial"/>
          <w:sz w:val="24"/>
          <w:szCs w:val="24"/>
        </w:rPr>
        <w:t xml:space="preserve"> ofício ao Executivo</w:t>
      </w:r>
      <w:r w:rsidR="00224784">
        <w:rPr>
          <w:rFonts w:ascii="Arial" w:hAnsi="Arial" w:cs="Arial"/>
          <w:sz w:val="24"/>
          <w:szCs w:val="24"/>
        </w:rPr>
        <w:t xml:space="preserve"> solicitando através</w:t>
      </w:r>
      <w:r w:rsidR="0066259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662596">
        <w:rPr>
          <w:rFonts w:ascii="Arial" w:hAnsi="Arial" w:cs="Arial"/>
          <w:sz w:val="24"/>
          <w:szCs w:val="24"/>
        </w:rPr>
        <w:t>Demutran</w:t>
      </w:r>
      <w:proofErr w:type="spellEnd"/>
      <w:r w:rsidR="00662596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662596">
        <w:rPr>
          <w:rFonts w:ascii="Arial" w:hAnsi="Arial" w:cs="Arial"/>
          <w:sz w:val="24"/>
          <w:szCs w:val="24"/>
        </w:rPr>
        <w:t xml:space="preserve"> a substituição da placa “Proibido Parar e Estacionar” na rua Pedro Nunes Pinheiro, em frente ao nº 258 (Capotaria), bairro Vila Oliveira, por placa “Proibido Estacionamento de Veículos de Grande Porte”. </w:t>
      </w:r>
    </w:p>
    <w:p w:rsidR="00662596" w:rsidRDefault="00662596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62596">
        <w:rPr>
          <w:rFonts w:ascii="Arial" w:hAnsi="Arial" w:cs="Arial"/>
          <w:sz w:val="24"/>
          <w:szCs w:val="24"/>
        </w:rPr>
        <w:t>17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6259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596" w:rsidRDefault="00662596" w:rsidP="00131C79">
      <w:pPr>
        <w:spacing w:after="0" w:line="240" w:lineRule="auto"/>
      </w:pPr>
      <w:r>
        <w:separator/>
      </w:r>
    </w:p>
  </w:endnote>
  <w:endnote w:type="continuationSeparator" w:id="0">
    <w:p w:rsidR="00662596" w:rsidRDefault="0066259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6259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596" w:rsidRDefault="00662596" w:rsidP="00131C79">
      <w:pPr>
        <w:spacing w:after="0" w:line="240" w:lineRule="auto"/>
      </w:pPr>
      <w:r>
        <w:separator/>
      </w:r>
    </w:p>
  </w:footnote>
  <w:footnote w:type="continuationSeparator" w:id="0">
    <w:p w:rsidR="00662596" w:rsidRDefault="0066259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62596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96"/>
    <w:rsid w:val="0007727F"/>
    <w:rsid w:val="000E17DA"/>
    <w:rsid w:val="00131C79"/>
    <w:rsid w:val="0018650A"/>
    <w:rsid w:val="001C4454"/>
    <w:rsid w:val="00224784"/>
    <w:rsid w:val="00295B29"/>
    <w:rsid w:val="00416ACC"/>
    <w:rsid w:val="00472BCC"/>
    <w:rsid w:val="00560B67"/>
    <w:rsid w:val="0061265B"/>
    <w:rsid w:val="00662596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237172B-0B08-42A2-A313-B5945A3E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2020-08-17T16:06:00Z</dcterms:created>
  <dcterms:modified xsi:type="dcterms:W3CDTF">2020-08-17T16:17:00Z</dcterms:modified>
</cp:coreProperties>
</file>