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60227">
        <w:rPr>
          <w:rFonts w:ascii="Arial" w:hAnsi="Arial" w:cs="Arial"/>
          <w:b/>
          <w:sz w:val="24"/>
          <w:szCs w:val="24"/>
        </w:rPr>
        <w:t>848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96022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6022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960227" w:rsidRDefault="00131C79" w:rsidP="0096022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960227">
        <w:rPr>
          <w:rFonts w:ascii="Arial" w:hAnsi="Arial" w:cs="Arial"/>
          <w:sz w:val="24"/>
          <w:szCs w:val="24"/>
        </w:rPr>
        <w:t>reiterando pedido para a colocação de massa asfáltica na parte baixa da rua Joaquim Machado Guimarães, a partir do nº 1.046 até o final da via, bairro Rasa, pois o trecho está com muitos buracos, causando transtornos aos moradores.</w:t>
      </w:r>
    </w:p>
    <w:p w:rsidR="00131C79" w:rsidRDefault="00960227" w:rsidP="00960227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60227">
        <w:rPr>
          <w:rFonts w:ascii="Arial" w:hAnsi="Arial" w:cs="Arial"/>
          <w:sz w:val="24"/>
          <w:szCs w:val="24"/>
        </w:rPr>
        <w:t>28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6022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27" w:rsidRDefault="00960227" w:rsidP="00131C79">
      <w:pPr>
        <w:spacing w:after="0" w:line="240" w:lineRule="auto"/>
      </w:pPr>
      <w:r>
        <w:separator/>
      </w:r>
    </w:p>
  </w:endnote>
  <w:endnote w:type="continuationSeparator" w:id="0">
    <w:p w:rsidR="00960227" w:rsidRDefault="0096022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60227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27" w:rsidRDefault="00960227" w:rsidP="00131C79">
      <w:pPr>
        <w:spacing w:after="0" w:line="240" w:lineRule="auto"/>
      </w:pPr>
      <w:r>
        <w:separator/>
      </w:r>
    </w:p>
  </w:footnote>
  <w:footnote w:type="continuationSeparator" w:id="0">
    <w:p w:rsidR="00960227" w:rsidRDefault="0096022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60227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27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960227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993CF3B-41E6-45C4-979C-C7B60D81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2020-08-28T15:53:00Z</dcterms:created>
  <dcterms:modified xsi:type="dcterms:W3CDTF">2020-08-28T15:58:00Z</dcterms:modified>
</cp:coreProperties>
</file>