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91230">
        <w:rPr>
          <w:rFonts w:ascii="Arial" w:hAnsi="Arial" w:cs="Arial"/>
          <w:b/>
          <w:sz w:val="24"/>
          <w:szCs w:val="24"/>
        </w:rPr>
        <w:t>853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912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912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9123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91230">
        <w:rPr>
          <w:rFonts w:ascii="Arial" w:hAnsi="Arial" w:cs="Arial"/>
          <w:sz w:val="24"/>
          <w:szCs w:val="24"/>
        </w:rPr>
        <w:t xml:space="preserve"> determinar serviço de calçamento rural no primeiro morro que dá acesso à comunidade das Flores, 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91230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9123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230" w:rsidRDefault="00B91230" w:rsidP="00131C79">
      <w:pPr>
        <w:spacing w:after="0" w:line="240" w:lineRule="auto"/>
      </w:pPr>
      <w:r>
        <w:separator/>
      </w:r>
    </w:p>
  </w:endnote>
  <w:endnote w:type="continuationSeparator" w:id="0">
    <w:p w:rsidR="00B91230" w:rsidRDefault="00B9123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B9123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230" w:rsidRDefault="00B91230" w:rsidP="00131C79">
      <w:pPr>
        <w:spacing w:after="0" w:line="240" w:lineRule="auto"/>
      </w:pPr>
      <w:r>
        <w:separator/>
      </w:r>
    </w:p>
  </w:footnote>
  <w:footnote w:type="continuationSeparator" w:id="0">
    <w:p w:rsidR="00B91230" w:rsidRDefault="00B9123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91230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30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91230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8A8DCC5-25DC-46AE-9E9E-E6CFA5D0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2020-08-28T16:38:00Z</dcterms:created>
  <dcterms:modified xsi:type="dcterms:W3CDTF">2020-08-28T16:41:00Z</dcterms:modified>
</cp:coreProperties>
</file>