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444FF">
        <w:rPr>
          <w:rFonts w:ascii="Arial" w:hAnsi="Arial" w:cs="Arial"/>
          <w:b/>
          <w:sz w:val="24"/>
          <w:szCs w:val="24"/>
        </w:rPr>
        <w:t>870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0444FF" w:rsidRDefault="000444F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444FF" w:rsidRDefault="000444F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444FF" w:rsidRDefault="000444F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444FF" w:rsidRDefault="000444FF" w:rsidP="000444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444FF" w:rsidRDefault="000444FF" w:rsidP="000444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>o envio de ofício a Srª. Fernanda de Magalhães Ribeiro, Secretá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ria Municipal de Educação, solicitando informações sobre a previsão do retorno das aulas e da reabertura das creches, tendo em vista que inúmeras mães já retornaram ao trabalho e não têm onde deixar as crianças.</w:t>
      </w:r>
    </w:p>
    <w:p w:rsidR="00131C79" w:rsidRDefault="000444FF" w:rsidP="000444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444FF" w:rsidRDefault="000444F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0444FF">
        <w:rPr>
          <w:rFonts w:ascii="Arial" w:hAnsi="Arial" w:cs="Arial"/>
          <w:sz w:val="24"/>
          <w:szCs w:val="24"/>
        </w:rPr>
        <w:t>31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444F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4FF" w:rsidRDefault="000444FF" w:rsidP="00131C79">
      <w:pPr>
        <w:spacing w:after="0" w:line="240" w:lineRule="auto"/>
      </w:pPr>
      <w:r>
        <w:separator/>
      </w:r>
    </w:p>
  </w:endnote>
  <w:endnote w:type="continuationSeparator" w:id="0">
    <w:p w:rsidR="000444FF" w:rsidRDefault="000444F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0444F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4FF" w:rsidRDefault="000444FF" w:rsidP="00131C79">
      <w:pPr>
        <w:spacing w:after="0" w:line="240" w:lineRule="auto"/>
      </w:pPr>
      <w:r>
        <w:separator/>
      </w:r>
    </w:p>
  </w:footnote>
  <w:footnote w:type="continuationSeparator" w:id="0">
    <w:p w:rsidR="000444FF" w:rsidRDefault="000444F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444FF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FF"/>
    <w:rsid w:val="000444FF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956A2A31-BCA7-4661-A779-87582616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2020-08-31T15:47:00Z</dcterms:created>
  <dcterms:modified xsi:type="dcterms:W3CDTF">2020-08-31T15:53:00Z</dcterms:modified>
</cp:coreProperties>
</file>