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0C6A2B">
        <w:rPr>
          <w:rFonts w:ascii="Arial" w:hAnsi="Arial" w:cs="Arial"/>
          <w:b/>
        </w:rPr>
        <w:t xml:space="preserve"> nº </w:t>
      </w:r>
      <w:r w:rsidRPr="00966E05">
        <w:rPr>
          <w:rFonts w:ascii="Arial" w:hAnsi="Arial" w:cs="Arial"/>
          <w:b/>
        </w:rPr>
        <w:t>00</w:t>
      </w:r>
      <w:r w:rsidR="003722CE">
        <w:rPr>
          <w:rFonts w:ascii="Arial" w:hAnsi="Arial" w:cs="Arial"/>
          <w:b/>
        </w:rPr>
        <w:t>9</w:t>
      </w:r>
      <w:r w:rsidRPr="00966E05">
        <w:rPr>
          <w:rFonts w:ascii="Arial" w:hAnsi="Arial" w:cs="Arial"/>
          <w:b/>
        </w:rPr>
        <w:t>/</w:t>
      </w:r>
      <w:r w:rsidRPr="00132913">
        <w:rPr>
          <w:rFonts w:ascii="Arial" w:hAnsi="Arial" w:cs="Arial"/>
          <w:b/>
        </w:rPr>
        <w:t>2021</w:t>
      </w:r>
      <w:r w:rsidRPr="000C6A2B">
        <w:rPr>
          <w:rFonts w:ascii="Arial" w:hAnsi="Arial" w:cs="Arial"/>
          <w:b/>
        </w:rPr>
        <w:t>/SAPL</w:t>
      </w:r>
    </w:p>
    <w:p w:rsidR="00D53D79" w:rsidRDefault="00D53D79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:rsidR="00931922" w:rsidRDefault="00931922" w:rsidP="0093192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Exmo. Sr.</w:t>
      </w:r>
    </w:p>
    <w:p w:rsidR="00931922" w:rsidRPr="000C6A2B" w:rsidRDefault="00931922" w:rsidP="00931922">
      <w:pPr>
        <w:spacing w:before="60" w:after="60"/>
        <w:jc w:val="both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Antônio Carlos </w:t>
      </w:r>
      <w:proofErr w:type="spellStart"/>
      <w:r w:rsidRPr="000C6A2B">
        <w:rPr>
          <w:rFonts w:ascii="Arial" w:hAnsi="Arial" w:cs="Arial"/>
          <w:b/>
        </w:rPr>
        <w:t>Pracatá</w:t>
      </w:r>
      <w:proofErr w:type="spellEnd"/>
      <w:r w:rsidRPr="000C6A2B">
        <w:rPr>
          <w:rFonts w:ascii="Arial" w:hAnsi="Arial" w:cs="Arial"/>
          <w:b/>
        </w:rPr>
        <w:t xml:space="preserve"> de Sousa</w:t>
      </w:r>
    </w:p>
    <w:p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</w:p>
    <w:p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Nesta.</w:t>
      </w:r>
    </w:p>
    <w:p w:rsidR="00607767" w:rsidRDefault="00607767" w:rsidP="00075361">
      <w:pPr>
        <w:spacing w:before="60" w:after="60"/>
        <w:jc w:val="both"/>
        <w:rPr>
          <w:rFonts w:ascii="Arial" w:hAnsi="Arial" w:cs="Arial"/>
        </w:rPr>
      </w:pPr>
      <w:r w:rsidRPr="00607767">
        <w:rPr>
          <w:rFonts w:ascii="Arial" w:hAnsi="Arial" w:cs="Arial"/>
          <w:b/>
        </w:rPr>
        <w:t>Assunto</w:t>
      </w:r>
      <w:r w:rsidRPr="00607767">
        <w:rPr>
          <w:rFonts w:ascii="Arial" w:hAnsi="Arial" w:cs="Arial"/>
        </w:rPr>
        <w:t xml:space="preserve">: </w:t>
      </w:r>
      <w:r w:rsidRPr="00FC16CB">
        <w:rPr>
          <w:rFonts w:ascii="Arial" w:hAnsi="Arial" w:cs="Arial"/>
        </w:rPr>
        <w:t>Solicitação de informações.</w:t>
      </w:r>
      <w:bookmarkStart w:id="0" w:name="_GoBack"/>
      <w:bookmarkEnd w:id="0"/>
    </w:p>
    <w:p w:rsidR="004C2D3B" w:rsidRDefault="004C2D3B" w:rsidP="00931922">
      <w:pPr>
        <w:spacing w:before="120" w:after="120"/>
        <w:jc w:val="both"/>
        <w:rPr>
          <w:rFonts w:ascii="Arial" w:hAnsi="Arial" w:cs="Arial"/>
        </w:rPr>
      </w:pPr>
    </w:p>
    <w:p w:rsidR="00931922" w:rsidRDefault="00931922" w:rsidP="003F500A">
      <w:pPr>
        <w:spacing w:before="120" w:after="12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:rsidR="00334787" w:rsidRDefault="003722CE" w:rsidP="003F500A">
      <w:pPr>
        <w:spacing w:before="120" w:after="12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 Comissão de Defesa do Meio Ambiente</w:t>
      </w:r>
      <w:r w:rsidR="00797C32">
        <w:rPr>
          <w:rFonts w:ascii="Arial" w:hAnsi="Arial" w:cs="Arial"/>
        </w:rPr>
        <w:t xml:space="preserve">, nos termos regimentais, requer a V. Exa. enviar ofício ao Executivo solicitando </w:t>
      </w:r>
      <w:r w:rsidR="002C6D7D">
        <w:rPr>
          <w:rFonts w:ascii="Arial" w:hAnsi="Arial" w:cs="Arial"/>
        </w:rPr>
        <w:t>encaminhar a esta Casa</w:t>
      </w:r>
      <w:r w:rsidR="00CC222A">
        <w:rPr>
          <w:rFonts w:ascii="Arial" w:hAnsi="Arial" w:cs="Arial"/>
        </w:rPr>
        <w:t xml:space="preserve">, </w:t>
      </w:r>
      <w:r w:rsidR="00CC222A" w:rsidRPr="00582034">
        <w:rPr>
          <w:rFonts w:ascii="Arial" w:hAnsi="Arial" w:cs="Arial"/>
          <w:b/>
        </w:rPr>
        <w:t>no prazo máximo de 15 (quinze) dias</w:t>
      </w:r>
      <w:r w:rsidR="006F2B7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documentação comprobatória dos atos praticados visando </w:t>
      </w:r>
      <w:r w:rsidR="0007536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o cumprimento das condicionantes e compensações exigidas no licenciamento ambiental da obra da ETE e </w:t>
      </w:r>
      <w:r w:rsidR="00A60ED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 </w:t>
      </w:r>
      <w:r w:rsidR="00A60ED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ermo de </w:t>
      </w:r>
      <w:r w:rsidR="00A60ED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justamento de </w:t>
      </w:r>
      <w:r w:rsidR="00A60ED1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onduta firmado com o Ministério Público, destacando, tanto quanto ao licenciamento ambiental, quanto </w:t>
      </w:r>
      <w:r w:rsidR="006822A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o TAC, as etapas já cumpridas e o detalhamento daquelas </w:t>
      </w:r>
      <w:r w:rsidR="006822A0">
        <w:rPr>
          <w:rFonts w:ascii="Arial" w:hAnsi="Arial" w:cs="Arial"/>
        </w:rPr>
        <w:t xml:space="preserve">pendentes ou </w:t>
      </w:r>
      <w:r>
        <w:rPr>
          <w:rFonts w:ascii="Arial" w:hAnsi="Arial" w:cs="Arial"/>
        </w:rPr>
        <w:t>em fase de cumprimento</w:t>
      </w:r>
      <w:r w:rsidR="006822A0">
        <w:rPr>
          <w:rFonts w:ascii="Arial" w:hAnsi="Arial" w:cs="Arial"/>
        </w:rPr>
        <w:t>, com as respectivas justificativas.</w:t>
      </w:r>
    </w:p>
    <w:p w:rsidR="006822A0" w:rsidRDefault="006822A0" w:rsidP="003F500A">
      <w:pPr>
        <w:spacing w:before="120" w:after="12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Requer, ainda, que sejam encaminhadas cópias atualizadas das licenças ambientais e do TAC, acompanhados de todos os documentos pertinentes.</w:t>
      </w:r>
    </w:p>
    <w:p w:rsidR="0084506B" w:rsidRDefault="00334787" w:rsidP="003F500A">
      <w:pPr>
        <w:spacing w:before="120" w:after="12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informações </w:t>
      </w:r>
      <w:r w:rsidR="006822A0">
        <w:rPr>
          <w:rFonts w:ascii="Arial" w:hAnsi="Arial" w:cs="Arial"/>
        </w:rPr>
        <w:t xml:space="preserve">visam </w:t>
      </w:r>
      <w:r w:rsidR="00075361">
        <w:rPr>
          <w:rFonts w:ascii="Arial" w:hAnsi="Arial" w:cs="Arial"/>
        </w:rPr>
        <w:t xml:space="preserve">a </w:t>
      </w:r>
      <w:r w:rsidR="006822A0">
        <w:rPr>
          <w:rFonts w:ascii="Arial" w:hAnsi="Arial" w:cs="Arial"/>
        </w:rPr>
        <w:t>subsidiar a análise de manifestação recebida da ouvidoria</w:t>
      </w:r>
      <w:r w:rsidR="00B466D4">
        <w:rPr>
          <w:rFonts w:ascii="Arial" w:hAnsi="Arial" w:cs="Arial"/>
        </w:rPr>
        <w:t xml:space="preserve"> e permitirão a verificação do cumprimento das eventuais obrigações assumidas.</w:t>
      </w:r>
    </w:p>
    <w:p w:rsidR="00931922" w:rsidRDefault="00132913" w:rsidP="003F500A">
      <w:pPr>
        <w:spacing w:before="120" w:after="120" w:line="32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Ponte Nova</w:t>
      </w:r>
      <w:r w:rsidR="00931922">
        <w:rPr>
          <w:rFonts w:ascii="Arial" w:hAnsi="Arial" w:cs="Arial"/>
        </w:rPr>
        <w:t xml:space="preserve">, </w:t>
      </w:r>
      <w:r w:rsidR="00B466D4">
        <w:rPr>
          <w:rFonts w:ascii="Arial" w:hAnsi="Arial" w:cs="Arial"/>
        </w:rPr>
        <w:t>5</w:t>
      </w:r>
      <w:r w:rsidR="0050271E">
        <w:rPr>
          <w:rFonts w:ascii="Arial" w:hAnsi="Arial" w:cs="Arial"/>
        </w:rPr>
        <w:t xml:space="preserve"> </w:t>
      </w:r>
      <w:r w:rsidR="0084506B">
        <w:rPr>
          <w:rFonts w:ascii="Arial" w:hAnsi="Arial" w:cs="Arial"/>
        </w:rPr>
        <w:t xml:space="preserve">de </w:t>
      </w:r>
      <w:r w:rsidR="0050271E">
        <w:rPr>
          <w:rFonts w:ascii="Arial" w:hAnsi="Arial" w:cs="Arial"/>
        </w:rPr>
        <w:t>fevereiro</w:t>
      </w:r>
      <w:r w:rsidR="00931922">
        <w:rPr>
          <w:rFonts w:ascii="Arial" w:hAnsi="Arial" w:cs="Arial"/>
        </w:rPr>
        <w:t xml:space="preserve"> de 2021.</w:t>
      </w:r>
    </w:p>
    <w:p w:rsidR="0050271E" w:rsidRDefault="0050271E" w:rsidP="003F500A">
      <w:pPr>
        <w:spacing w:line="340" w:lineRule="atLeast"/>
        <w:jc w:val="center"/>
        <w:rPr>
          <w:rFonts w:ascii="Arial" w:hAnsi="Arial" w:cs="Arial"/>
        </w:rPr>
      </w:pPr>
    </w:p>
    <w:p w:rsidR="006D4A14" w:rsidRPr="006D4A14" w:rsidRDefault="006D4A14" w:rsidP="003F500A">
      <w:pPr>
        <w:spacing w:line="340" w:lineRule="atLeast"/>
        <w:jc w:val="center"/>
        <w:rPr>
          <w:rFonts w:ascii="Arial" w:hAnsi="Arial" w:cs="Arial"/>
          <w:b/>
        </w:rPr>
      </w:pPr>
      <w:r w:rsidRPr="006D4A14">
        <w:rPr>
          <w:rFonts w:ascii="Arial" w:hAnsi="Arial" w:cs="Arial"/>
          <w:b/>
        </w:rPr>
        <w:t>COMISSÃO DE DEFESA DO MEIO AMBIENTE</w:t>
      </w:r>
    </w:p>
    <w:p w:rsidR="006D4A14" w:rsidRDefault="006D4A14" w:rsidP="00075361">
      <w:pPr>
        <w:spacing w:line="340" w:lineRule="atLeast"/>
        <w:rPr>
          <w:rFonts w:ascii="Arial" w:hAnsi="Arial" w:cs="Arial"/>
        </w:rPr>
      </w:pPr>
    </w:p>
    <w:p w:rsidR="003F500A" w:rsidRDefault="003F500A" w:rsidP="003F500A">
      <w:pPr>
        <w:spacing w:line="340" w:lineRule="atLeast"/>
        <w:jc w:val="center"/>
        <w:rPr>
          <w:rFonts w:ascii="Arial" w:hAnsi="Arial" w:cs="Arial"/>
        </w:rPr>
      </w:pPr>
    </w:p>
    <w:p w:rsidR="003F500A" w:rsidRPr="000C6A2B" w:rsidRDefault="003F500A" w:rsidP="003F500A">
      <w:pPr>
        <w:spacing w:line="3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André </w:t>
      </w:r>
      <w:proofErr w:type="spellStart"/>
      <w:r>
        <w:rPr>
          <w:rFonts w:ascii="Arial" w:hAnsi="Arial" w:cs="Arial"/>
          <w:b/>
        </w:rPr>
        <w:t>Pessata</w:t>
      </w:r>
      <w:proofErr w:type="spellEnd"/>
      <w:r>
        <w:rPr>
          <w:rFonts w:ascii="Arial" w:hAnsi="Arial" w:cs="Arial"/>
          <w:b/>
        </w:rPr>
        <w:t xml:space="preserve"> Nascimento</w:t>
      </w:r>
    </w:p>
    <w:p w:rsidR="003F500A" w:rsidRPr="000C6A2B" w:rsidRDefault="003F500A" w:rsidP="003F500A">
      <w:pPr>
        <w:spacing w:line="3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Vereador - PODEMOS </w:t>
      </w:r>
    </w:p>
    <w:p w:rsidR="003F500A" w:rsidRDefault="003F500A" w:rsidP="003F500A">
      <w:pPr>
        <w:spacing w:line="340" w:lineRule="atLeast"/>
        <w:jc w:val="center"/>
        <w:rPr>
          <w:rFonts w:ascii="Arial" w:hAnsi="Arial" w:cs="Arial"/>
          <w:b/>
        </w:rPr>
      </w:pPr>
    </w:p>
    <w:p w:rsidR="003F500A" w:rsidRPr="0050271E" w:rsidRDefault="003F500A" w:rsidP="003F500A">
      <w:pPr>
        <w:spacing w:line="340" w:lineRule="atLeast"/>
        <w:jc w:val="center"/>
        <w:rPr>
          <w:rFonts w:ascii="Arial" w:hAnsi="Arial" w:cs="Arial"/>
          <w:b/>
        </w:rPr>
      </w:pPr>
    </w:p>
    <w:p w:rsidR="003F500A" w:rsidRPr="0050271E" w:rsidRDefault="003F500A" w:rsidP="003F500A">
      <w:pPr>
        <w:spacing w:line="340" w:lineRule="atLeast"/>
        <w:jc w:val="center"/>
        <w:rPr>
          <w:rFonts w:ascii="Arial" w:hAnsi="Arial" w:cs="Arial"/>
          <w:b/>
        </w:rPr>
      </w:pPr>
      <w:r w:rsidRPr="0050271E">
        <w:rPr>
          <w:rFonts w:ascii="Arial" w:hAnsi="Arial" w:cs="Arial"/>
          <w:b/>
        </w:rPr>
        <w:t xml:space="preserve">Sérgio </w:t>
      </w:r>
      <w:proofErr w:type="spellStart"/>
      <w:r w:rsidRPr="0050271E">
        <w:rPr>
          <w:rFonts w:ascii="Arial" w:hAnsi="Arial" w:cs="Arial"/>
          <w:b/>
        </w:rPr>
        <w:t>Antonio</w:t>
      </w:r>
      <w:proofErr w:type="spellEnd"/>
      <w:r w:rsidRPr="0050271E">
        <w:rPr>
          <w:rFonts w:ascii="Arial" w:hAnsi="Arial" w:cs="Arial"/>
          <w:b/>
        </w:rPr>
        <w:t xml:space="preserve"> de Moura</w:t>
      </w:r>
    </w:p>
    <w:p w:rsidR="003F500A" w:rsidRPr="0050271E" w:rsidRDefault="003F500A" w:rsidP="003F500A">
      <w:pPr>
        <w:spacing w:line="340" w:lineRule="atLeast"/>
        <w:jc w:val="center"/>
        <w:rPr>
          <w:rFonts w:ascii="Arial" w:hAnsi="Arial" w:cs="Arial"/>
          <w:b/>
        </w:rPr>
      </w:pPr>
      <w:r w:rsidRPr="0050271E">
        <w:rPr>
          <w:rFonts w:ascii="Arial" w:hAnsi="Arial" w:cs="Arial"/>
          <w:b/>
        </w:rPr>
        <w:t>Vereador -</w:t>
      </w:r>
      <w:r>
        <w:rPr>
          <w:rFonts w:ascii="Arial" w:hAnsi="Arial" w:cs="Arial"/>
          <w:b/>
        </w:rPr>
        <w:t xml:space="preserve"> Republicanos</w:t>
      </w:r>
    </w:p>
    <w:p w:rsidR="0050271E" w:rsidRDefault="0050271E" w:rsidP="003F500A">
      <w:pPr>
        <w:spacing w:line="340" w:lineRule="atLeast"/>
        <w:jc w:val="center"/>
        <w:rPr>
          <w:rFonts w:ascii="Arial" w:hAnsi="Arial" w:cs="Arial"/>
          <w:b/>
        </w:rPr>
      </w:pPr>
    </w:p>
    <w:p w:rsidR="003F500A" w:rsidRDefault="003F500A" w:rsidP="003F500A">
      <w:pPr>
        <w:spacing w:line="340" w:lineRule="atLeast"/>
        <w:jc w:val="center"/>
        <w:rPr>
          <w:rFonts w:ascii="Arial" w:hAnsi="Arial" w:cs="Arial"/>
          <w:b/>
        </w:rPr>
      </w:pPr>
    </w:p>
    <w:p w:rsidR="00552FF1" w:rsidRDefault="003F500A" w:rsidP="003F500A">
      <w:pPr>
        <w:spacing w:line="3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Felipe Santiago Filho</w:t>
      </w:r>
    </w:p>
    <w:p w:rsidR="0050271E" w:rsidRPr="0050271E" w:rsidRDefault="0050271E" w:rsidP="0050271E">
      <w:pPr>
        <w:spacing w:line="340" w:lineRule="atLeast"/>
        <w:jc w:val="center"/>
        <w:rPr>
          <w:rFonts w:ascii="Arial" w:hAnsi="Arial" w:cs="Arial"/>
          <w:b/>
        </w:rPr>
      </w:pPr>
      <w:r w:rsidRPr="0050271E">
        <w:rPr>
          <w:rFonts w:ascii="Arial" w:hAnsi="Arial" w:cs="Arial"/>
          <w:b/>
        </w:rPr>
        <w:t>Vereador -</w:t>
      </w:r>
      <w:r>
        <w:rPr>
          <w:rFonts w:ascii="Arial" w:hAnsi="Arial" w:cs="Arial"/>
          <w:b/>
        </w:rPr>
        <w:t xml:space="preserve"> </w:t>
      </w:r>
      <w:r w:rsidR="003F500A">
        <w:rPr>
          <w:rFonts w:ascii="Arial" w:hAnsi="Arial" w:cs="Arial"/>
          <w:b/>
        </w:rPr>
        <w:t>Avante</w:t>
      </w:r>
    </w:p>
    <w:sectPr w:rsidR="0050271E" w:rsidRPr="0050271E" w:rsidSect="006D4A14">
      <w:headerReference w:type="default" r:id="rId6"/>
      <w:pgSz w:w="11906" w:h="16838"/>
      <w:pgMar w:top="212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A8C" w:rsidRDefault="00772A8C" w:rsidP="00772A8C">
      <w:r>
        <w:separator/>
      </w:r>
    </w:p>
  </w:endnote>
  <w:endnote w:type="continuationSeparator" w:id="0">
    <w:p w:rsidR="00772A8C" w:rsidRDefault="00772A8C" w:rsidP="0077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A8C" w:rsidRDefault="00772A8C" w:rsidP="00772A8C">
      <w:r>
        <w:separator/>
      </w:r>
    </w:p>
  </w:footnote>
  <w:footnote w:type="continuationSeparator" w:id="0">
    <w:p w:rsidR="00772A8C" w:rsidRDefault="00772A8C" w:rsidP="0077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8C" w:rsidRDefault="00772A8C" w:rsidP="00772A8C">
    <w:pPr>
      <w:pStyle w:val="Cabealho"/>
      <w:jc w:val="right"/>
    </w:pPr>
    <w:r>
      <w:rPr>
        <w:noProof/>
      </w:rPr>
      <w:drawing>
        <wp:inline distT="0" distB="0" distL="0" distR="0">
          <wp:extent cx="1407160" cy="752475"/>
          <wp:effectExtent l="0" t="0" r="2540" b="9525"/>
          <wp:docPr id="11" name="Logotipo sem 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sem Slogan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182" cy="763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32"/>
    <w:rsid w:val="00016E9F"/>
    <w:rsid w:val="00075361"/>
    <w:rsid w:val="00093BE2"/>
    <w:rsid w:val="000D0F71"/>
    <w:rsid w:val="00132913"/>
    <w:rsid w:val="00134D57"/>
    <w:rsid w:val="00277994"/>
    <w:rsid w:val="002C6D7D"/>
    <w:rsid w:val="00334787"/>
    <w:rsid w:val="003722CE"/>
    <w:rsid w:val="003F500A"/>
    <w:rsid w:val="004537DA"/>
    <w:rsid w:val="004B75AB"/>
    <w:rsid w:val="004C2D3B"/>
    <w:rsid w:val="0050271E"/>
    <w:rsid w:val="00552FF1"/>
    <w:rsid w:val="00582034"/>
    <w:rsid w:val="00607767"/>
    <w:rsid w:val="006822A0"/>
    <w:rsid w:val="006D4A14"/>
    <w:rsid w:val="006F2B79"/>
    <w:rsid w:val="00772A8C"/>
    <w:rsid w:val="00797C32"/>
    <w:rsid w:val="008156F3"/>
    <w:rsid w:val="0084506B"/>
    <w:rsid w:val="00931922"/>
    <w:rsid w:val="00966E05"/>
    <w:rsid w:val="009E0BB9"/>
    <w:rsid w:val="00A60ED1"/>
    <w:rsid w:val="00B13D83"/>
    <w:rsid w:val="00B36336"/>
    <w:rsid w:val="00B466D4"/>
    <w:rsid w:val="00B66DBC"/>
    <w:rsid w:val="00C46462"/>
    <w:rsid w:val="00CC222A"/>
    <w:rsid w:val="00D53D79"/>
    <w:rsid w:val="00E00BF6"/>
    <w:rsid w:val="00E050FF"/>
    <w:rsid w:val="00E118C7"/>
    <w:rsid w:val="00EF1441"/>
    <w:rsid w:val="00F6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E4375F"/>
  <w15:chartTrackingRefBased/>
  <w15:docId w15:val="{12BBACDD-347D-4074-85CD-C675098C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C3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537D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Z:\Logotipo%20da%20C&#226;mara%202019\Logotipo%20sem%20Sloga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ALegis</dc:creator>
  <cp:keywords/>
  <dc:description/>
  <cp:lastModifiedBy>Cássia</cp:lastModifiedBy>
  <cp:revision>7</cp:revision>
  <dcterms:created xsi:type="dcterms:W3CDTF">2021-02-05T19:40:00Z</dcterms:created>
  <dcterms:modified xsi:type="dcterms:W3CDTF">2021-02-05T20:19:00Z</dcterms:modified>
</cp:coreProperties>
</file>