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437A" w14:textId="21CFF802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DA761B">
        <w:rPr>
          <w:rFonts w:ascii="Arial" w:hAnsi="Arial" w:cs="Arial"/>
          <w:b/>
          <w:sz w:val="24"/>
          <w:szCs w:val="24"/>
        </w:rPr>
        <w:t>3</w:t>
      </w:r>
      <w:r w:rsidR="00C32A90">
        <w:rPr>
          <w:rFonts w:ascii="Arial" w:hAnsi="Arial" w:cs="Arial"/>
          <w:b/>
          <w:sz w:val="24"/>
          <w:szCs w:val="24"/>
        </w:rPr>
        <w:t>2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4D316AA5" w14:textId="77777777" w:rsidR="00DE42FE" w:rsidRDefault="00DE42FE" w:rsidP="0018650A">
      <w:pPr>
        <w:spacing w:after="0"/>
        <w:rPr>
          <w:rFonts w:ascii="Arial" w:hAnsi="Arial" w:cs="Arial"/>
          <w:sz w:val="24"/>
          <w:szCs w:val="24"/>
        </w:rPr>
      </w:pPr>
    </w:p>
    <w:p w14:paraId="63AA40A1" w14:textId="633396EA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C86A14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2418D0D" w14:textId="77777777" w:rsidR="00131C79" w:rsidRPr="00C32A90" w:rsidRDefault="00131C79" w:rsidP="00C32A90">
      <w:pPr>
        <w:spacing w:after="0" w:line="340" w:lineRule="atLeast"/>
        <w:jc w:val="both"/>
        <w:rPr>
          <w:rFonts w:ascii="Arial" w:hAnsi="Arial" w:cs="Arial"/>
          <w:sz w:val="24"/>
          <w:szCs w:val="24"/>
        </w:rPr>
      </w:pPr>
      <w:r w:rsidRPr="00C32A90">
        <w:rPr>
          <w:rFonts w:ascii="Arial" w:hAnsi="Arial" w:cs="Arial"/>
          <w:sz w:val="24"/>
          <w:szCs w:val="24"/>
        </w:rPr>
        <w:t>Senhor Presidente,</w:t>
      </w:r>
    </w:p>
    <w:p w14:paraId="426A3A98" w14:textId="00A4316D" w:rsidR="00C32A90" w:rsidRPr="00C32A90" w:rsidRDefault="00C32A90" w:rsidP="00C32A90">
      <w:pPr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  <w:r w:rsidRPr="00C32A90">
        <w:rPr>
          <w:rFonts w:ascii="Arial" w:hAnsi="Arial" w:cs="Arial"/>
          <w:sz w:val="24"/>
          <w:szCs w:val="24"/>
        </w:rPr>
        <w:t xml:space="preserve">A Comissão de Defesa do Meio Ambiente, nos termos regimentais, </w:t>
      </w:r>
      <w:r>
        <w:rPr>
          <w:rFonts w:ascii="Arial" w:hAnsi="Arial" w:cs="Arial"/>
          <w:sz w:val="24"/>
          <w:szCs w:val="24"/>
        </w:rPr>
        <w:t>considerando insuficientes as informações prestadas no ofício</w:t>
      </w:r>
      <w:r w:rsidR="00DE42FE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</w:t>
      </w:r>
      <w:r w:rsidR="00DE42FE">
        <w:rPr>
          <w:rFonts w:ascii="Arial" w:hAnsi="Arial" w:cs="Arial"/>
          <w:sz w:val="24"/>
          <w:szCs w:val="24"/>
        </w:rPr>
        <w:t xml:space="preserve">072/GABI/2021, </w:t>
      </w:r>
      <w:r w:rsidRPr="00C32A90">
        <w:rPr>
          <w:rFonts w:ascii="Arial" w:hAnsi="Arial" w:cs="Arial"/>
          <w:sz w:val="24"/>
          <w:szCs w:val="24"/>
        </w:rPr>
        <w:t xml:space="preserve">requer a V. Exa. enviar ofício ao Executivo </w:t>
      </w:r>
      <w:r w:rsidR="00DE42FE">
        <w:rPr>
          <w:rFonts w:ascii="Arial" w:hAnsi="Arial" w:cs="Arial"/>
          <w:sz w:val="24"/>
          <w:szCs w:val="24"/>
        </w:rPr>
        <w:t xml:space="preserve">reiterando o requerimento nº 9/2021, </w:t>
      </w:r>
      <w:r w:rsidRPr="00C32A90">
        <w:rPr>
          <w:rFonts w:ascii="Arial" w:hAnsi="Arial" w:cs="Arial"/>
          <w:sz w:val="24"/>
          <w:szCs w:val="24"/>
        </w:rPr>
        <w:t xml:space="preserve">solicitando encaminhar a esta Casa, </w:t>
      </w:r>
      <w:r w:rsidRPr="00C32A90">
        <w:rPr>
          <w:rFonts w:ascii="Arial" w:hAnsi="Arial" w:cs="Arial"/>
          <w:b/>
          <w:sz w:val="24"/>
          <w:szCs w:val="24"/>
        </w:rPr>
        <w:t>no prazo máximo de 15 (quinze) dias</w:t>
      </w:r>
      <w:r w:rsidRPr="00C32A90">
        <w:rPr>
          <w:rFonts w:ascii="Arial" w:hAnsi="Arial" w:cs="Arial"/>
          <w:sz w:val="24"/>
          <w:szCs w:val="24"/>
        </w:rPr>
        <w:t>, documentação comprobatória dos atos praticados visando ao cumprimento das condicionantes e compensações exigidas no licenciamento ambiental da obra da ETE e no Termo de Ajustamento de Conduta firmado com o Ministério Público, destacando, tanto quanto ao licenciamento ambiental, quanto ao TAC, as etapas já cumpridas e o detalhamento daquelas pendentes ou em fase de cumprimento, com as respectivas justificativas.</w:t>
      </w:r>
    </w:p>
    <w:p w14:paraId="0056B935" w14:textId="6DD66EA9" w:rsidR="00C32A90" w:rsidRPr="00C32A90" w:rsidRDefault="00C32A90" w:rsidP="00C32A90">
      <w:pPr>
        <w:spacing w:before="120" w:after="0" w:line="320" w:lineRule="atLeast"/>
        <w:jc w:val="both"/>
        <w:rPr>
          <w:rFonts w:ascii="Arial" w:hAnsi="Arial" w:cs="Arial"/>
          <w:sz w:val="24"/>
          <w:szCs w:val="24"/>
        </w:rPr>
      </w:pPr>
      <w:r w:rsidRPr="00C32A90">
        <w:rPr>
          <w:rFonts w:ascii="Arial" w:hAnsi="Arial" w:cs="Arial"/>
          <w:sz w:val="24"/>
          <w:szCs w:val="24"/>
        </w:rPr>
        <w:t xml:space="preserve">Requer, ainda, que seja </w:t>
      </w:r>
      <w:r w:rsidR="00DE22CF">
        <w:rPr>
          <w:rFonts w:ascii="Arial" w:hAnsi="Arial" w:cs="Arial"/>
          <w:sz w:val="24"/>
          <w:szCs w:val="24"/>
        </w:rPr>
        <w:t>informado se houve alguma alteração na licença ou no TAC</w:t>
      </w:r>
      <w:r w:rsidRPr="00C32A90">
        <w:rPr>
          <w:rFonts w:ascii="Arial" w:hAnsi="Arial" w:cs="Arial"/>
          <w:sz w:val="24"/>
          <w:szCs w:val="24"/>
        </w:rPr>
        <w:t xml:space="preserve">, </w:t>
      </w:r>
      <w:r w:rsidR="00DE22CF">
        <w:rPr>
          <w:rFonts w:ascii="Arial" w:hAnsi="Arial" w:cs="Arial"/>
          <w:sz w:val="24"/>
          <w:szCs w:val="24"/>
        </w:rPr>
        <w:t>bem como sej</w:t>
      </w:r>
      <w:bookmarkStart w:id="0" w:name="_GoBack"/>
      <w:bookmarkEnd w:id="0"/>
      <w:r w:rsidR="00DE22CF">
        <w:rPr>
          <w:rFonts w:ascii="Arial" w:hAnsi="Arial" w:cs="Arial"/>
          <w:sz w:val="24"/>
          <w:szCs w:val="24"/>
        </w:rPr>
        <w:t xml:space="preserve">am enviados todos os anexos da licença ambiental. </w:t>
      </w:r>
    </w:p>
    <w:p w14:paraId="51D821B0" w14:textId="0D241346" w:rsidR="00C32A90" w:rsidRPr="00C32A90" w:rsidRDefault="00C32A90" w:rsidP="00C32A90">
      <w:pPr>
        <w:spacing w:before="120" w:after="0" w:line="320" w:lineRule="atLeast"/>
        <w:jc w:val="center"/>
        <w:rPr>
          <w:rFonts w:ascii="Arial" w:hAnsi="Arial" w:cs="Arial"/>
          <w:sz w:val="24"/>
          <w:szCs w:val="24"/>
        </w:rPr>
      </w:pPr>
      <w:r w:rsidRPr="00C32A90">
        <w:rPr>
          <w:rFonts w:ascii="Arial" w:hAnsi="Arial" w:cs="Arial"/>
          <w:sz w:val="24"/>
          <w:szCs w:val="24"/>
        </w:rPr>
        <w:t>Ponte Nova, 25 de fevereiro de 2021.</w:t>
      </w:r>
    </w:p>
    <w:p w14:paraId="6B9131E3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sz w:val="24"/>
          <w:szCs w:val="24"/>
        </w:rPr>
      </w:pPr>
    </w:p>
    <w:p w14:paraId="581054C7" w14:textId="77777777" w:rsidR="00DE42FE" w:rsidRDefault="00DE42FE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C33B26C" w14:textId="398901A1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32A90">
        <w:rPr>
          <w:rFonts w:ascii="Arial" w:hAnsi="Arial" w:cs="Arial"/>
          <w:b/>
          <w:sz w:val="24"/>
          <w:szCs w:val="24"/>
        </w:rPr>
        <w:t>COMISSÃO DE DEFESA DO MEIO AMBIENTE</w:t>
      </w:r>
    </w:p>
    <w:p w14:paraId="2650B4E0" w14:textId="77777777" w:rsidR="00C32A90" w:rsidRPr="00C32A90" w:rsidRDefault="00C32A90" w:rsidP="00C32A90">
      <w:pPr>
        <w:spacing w:after="0" w:line="340" w:lineRule="atLeast"/>
        <w:rPr>
          <w:rFonts w:ascii="Arial" w:hAnsi="Arial" w:cs="Arial"/>
          <w:sz w:val="24"/>
          <w:szCs w:val="24"/>
        </w:rPr>
      </w:pPr>
    </w:p>
    <w:p w14:paraId="0137AE79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sz w:val="24"/>
          <w:szCs w:val="24"/>
        </w:rPr>
      </w:pPr>
    </w:p>
    <w:p w14:paraId="502D1B2B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32A90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C32A90">
        <w:rPr>
          <w:rFonts w:ascii="Arial" w:hAnsi="Arial" w:cs="Arial"/>
          <w:b/>
          <w:sz w:val="24"/>
          <w:szCs w:val="24"/>
        </w:rPr>
        <w:t>Pessata</w:t>
      </w:r>
      <w:proofErr w:type="spellEnd"/>
      <w:r w:rsidRPr="00C32A90">
        <w:rPr>
          <w:rFonts w:ascii="Arial" w:hAnsi="Arial" w:cs="Arial"/>
          <w:b/>
          <w:sz w:val="24"/>
          <w:szCs w:val="24"/>
        </w:rPr>
        <w:t xml:space="preserve"> Nascimento</w:t>
      </w:r>
    </w:p>
    <w:p w14:paraId="6D7817D6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32A90">
        <w:rPr>
          <w:rFonts w:ascii="Arial" w:hAnsi="Arial" w:cs="Arial"/>
          <w:b/>
          <w:sz w:val="24"/>
          <w:szCs w:val="24"/>
        </w:rPr>
        <w:t xml:space="preserve">Vereador - PODEMOS </w:t>
      </w:r>
    </w:p>
    <w:p w14:paraId="33376288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ECBC38F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A1A4215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32A90">
        <w:rPr>
          <w:rFonts w:ascii="Arial" w:hAnsi="Arial" w:cs="Arial"/>
          <w:b/>
          <w:sz w:val="24"/>
          <w:szCs w:val="24"/>
        </w:rPr>
        <w:t xml:space="preserve">Sérgio </w:t>
      </w:r>
      <w:proofErr w:type="spellStart"/>
      <w:r w:rsidRPr="00C32A90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C32A90">
        <w:rPr>
          <w:rFonts w:ascii="Arial" w:hAnsi="Arial" w:cs="Arial"/>
          <w:b/>
          <w:sz w:val="24"/>
          <w:szCs w:val="24"/>
        </w:rPr>
        <w:t xml:space="preserve"> de Moura</w:t>
      </w:r>
    </w:p>
    <w:p w14:paraId="7C65E04A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32A90">
        <w:rPr>
          <w:rFonts w:ascii="Arial" w:hAnsi="Arial" w:cs="Arial"/>
          <w:b/>
          <w:sz w:val="24"/>
          <w:szCs w:val="24"/>
        </w:rPr>
        <w:t>Vereador - Republicanos</w:t>
      </w:r>
    </w:p>
    <w:p w14:paraId="6B5A6DB7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73008FC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8D556A1" w14:textId="77777777" w:rsidR="00C32A90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32A90">
        <w:rPr>
          <w:rFonts w:ascii="Arial" w:hAnsi="Arial" w:cs="Arial"/>
          <w:b/>
          <w:sz w:val="24"/>
          <w:szCs w:val="24"/>
        </w:rPr>
        <w:t>José Felipe Santiago Filho</w:t>
      </w:r>
    </w:p>
    <w:p w14:paraId="03B0EB7F" w14:textId="02424A34" w:rsidR="00B01F35" w:rsidRPr="00C32A90" w:rsidRDefault="00C32A90" w:rsidP="00C32A90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C32A90">
        <w:rPr>
          <w:rFonts w:ascii="Arial" w:hAnsi="Arial" w:cs="Arial"/>
          <w:b/>
          <w:sz w:val="24"/>
          <w:szCs w:val="24"/>
        </w:rPr>
        <w:t>Vereador - Avante</w:t>
      </w:r>
    </w:p>
    <w:sectPr w:rsidR="00B01F35" w:rsidRPr="00C32A90" w:rsidSect="00DE42FE">
      <w:headerReference w:type="default" r:id="rId6"/>
      <w:footerReference w:type="default" r:id="rId7"/>
      <w:pgSz w:w="11906" w:h="16838"/>
      <w:pgMar w:top="1134" w:right="1134" w:bottom="1134" w:left="1418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B5F31" w14:textId="77777777" w:rsidR="0047262E" w:rsidRDefault="0047262E" w:rsidP="00131C79">
      <w:pPr>
        <w:spacing w:after="0" w:line="240" w:lineRule="auto"/>
      </w:pPr>
      <w:r>
        <w:separator/>
      </w:r>
    </w:p>
  </w:endnote>
  <w:endnote w:type="continuationSeparator" w:id="0">
    <w:p w14:paraId="23ACCC5B" w14:textId="77777777" w:rsidR="0047262E" w:rsidRDefault="00472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9126" w14:textId="77777777" w:rsidR="0047262E" w:rsidRDefault="0047262E" w:rsidP="00131C79">
      <w:pPr>
        <w:spacing w:after="0" w:line="240" w:lineRule="auto"/>
      </w:pPr>
      <w:r>
        <w:separator/>
      </w:r>
    </w:p>
  </w:footnote>
  <w:footnote w:type="continuationSeparator" w:id="0">
    <w:p w14:paraId="161777CA" w14:textId="77777777" w:rsidR="0047262E" w:rsidRDefault="00472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E"/>
    <w:rsid w:val="0007727F"/>
    <w:rsid w:val="000E17DA"/>
    <w:rsid w:val="000E33CA"/>
    <w:rsid w:val="00131C79"/>
    <w:rsid w:val="0018650A"/>
    <w:rsid w:val="0019362A"/>
    <w:rsid w:val="001C4454"/>
    <w:rsid w:val="001E0FD9"/>
    <w:rsid w:val="00295B29"/>
    <w:rsid w:val="003658F2"/>
    <w:rsid w:val="00377BCE"/>
    <w:rsid w:val="00416ACC"/>
    <w:rsid w:val="004338CC"/>
    <w:rsid w:val="0047262E"/>
    <w:rsid w:val="00472BCC"/>
    <w:rsid w:val="0048691F"/>
    <w:rsid w:val="004E4E98"/>
    <w:rsid w:val="00531821"/>
    <w:rsid w:val="00560B67"/>
    <w:rsid w:val="00561129"/>
    <w:rsid w:val="00567459"/>
    <w:rsid w:val="00587D5F"/>
    <w:rsid w:val="0061265B"/>
    <w:rsid w:val="006E57FA"/>
    <w:rsid w:val="006F577F"/>
    <w:rsid w:val="008006DF"/>
    <w:rsid w:val="0087131F"/>
    <w:rsid w:val="008D6D2C"/>
    <w:rsid w:val="008F6B1B"/>
    <w:rsid w:val="00947168"/>
    <w:rsid w:val="009C3D8D"/>
    <w:rsid w:val="00A47AF4"/>
    <w:rsid w:val="00A87B29"/>
    <w:rsid w:val="00A90C8F"/>
    <w:rsid w:val="00AA3067"/>
    <w:rsid w:val="00AE55F6"/>
    <w:rsid w:val="00B01F35"/>
    <w:rsid w:val="00B06189"/>
    <w:rsid w:val="00B126DD"/>
    <w:rsid w:val="00B366CF"/>
    <w:rsid w:val="00BA571E"/>
    <w:rsid w:val="00C32A90"/>
    <w:rsid w:val="00D01BA8"/>
    <w:rsid w:val="00D33B2A"/>
    <w:rsid w:val="00D86FF4"/>
    <w:rsid w:val="00DA761B"/>
    <w:rsid w:val="00DE22CF"/>
    <w:rsid w:val="00DE42FE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17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Cássia</cp:lastModifiedBy>
  <cp:revision>4</cp:revision>
  <cp:lastPrinted>2021-02-25T21:30:00Z</cp:lastPrinted>
  <dcterms:created xsi:type="dcterms:W3CDTF">2021-02-26T19:12:00Z</dcterms:created>
  <dcterms:modified xsi:type="dcterms:W3CDTF">2021-02-26T19:32:00Z</dcterms:modified>
</cp:coreProperties>
</file>