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9A99" w14:textId="00E88B49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C72269">
        <w:rPr>
          <w:rFonts w:ascii="Arial" w:hAnsi="Arial" w:cs="Arial"/>
          <w:b/>
          <w:sz w:val="24"/>
          <w:szCs w:val="24"/>
        </w:rPr>
        <w:t>5</w:t>
      </w:r>
      <w:r w:rsidR="0043495C">
        <w:rPr>
          <w:rFonts w:ascii="Arial" w:hAnsi="Arial" w:cs="Arial"/>
          <w:b/>
          <w:sz w:val="24"/>
          <w:szCs w:val="24"/>
        </w:rPr>
        <w:t>5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6DFDA08B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604F7D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77A50357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107E13B3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4FC66D8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A63BF8A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FB7C42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7ED271F" w14:textId="77777777"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73FEE204" w14:textId="71E9F611" w:rsidR="00AB5BFA" w:rsidRDefault="0043495C" w:rsidP="002F4A7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AE603A">
        <w:rPr>
          <w:rFonts w:ascii="Arial" w:hAnsi="Arial" w:cs="Arial"/>
          <w:color w:val="000000" w:themeColor="text1"/>
          <w:sz w:val="24"/>
          <w:szCs w:val="24"/>
        </w:rPr>
        <w:t xml:space="preserve"> infra-assinad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0F4C3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após ouvid</w:t>
      </w:r>
      <w:r w:rsidR="00346767">
        <w:rPr>
          <w:rFonts w:ascii="Arial" w:hAnsi="Arial" w:cs="Arial"/>
          <w:color w:val="000000" w:themeColor="text1"/>
          <w:sz w:val="24"/>
          <w:szCs w:val="24"/>
        </w:rPr>
        <w:t>o o Plenário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considerando que a manutenção da iluminação pública do município está prevista no âmbito do CIMVALPI – Consórcio Intermunicipal Multissetorial do Vale do Piranga</w:t>
      </w:r>
      <w:r w:rsidR="009E76A5">
        <w:rPr>
          <w:rFonts w:ascii="Arial" w:hAnsi="Arial" w:cs="Arial"/>
          <w:color w:val="000000" w:themeColor="text1"/>
          <w:sz w:val="24"/>
          <w:szCs w:val="24"/>
        </w:rPr>
        <w:t>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enviar ofício ao </w:t>
      </w:r>
      <w:r w:rsidR="00C72269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="002F4A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informar</w:t>
      </w:r>
      <w:r w:rsidR="002F4A7C">
        <w:rPr>
          <w:rFonts w:ascii="Arial" w:hAnsi="Arial" w:cs="Arial"/>
          <w:color w:val="000000" w:themeColor="text1"/>
          <w:sz w:val="24"/>
          <w:szCs w:val="24"/>
        </w:rPr>
        <w:t xml:space="preserve"> a esta Casa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76A5">
        <w:rPr>
          <w:rFonts w:ascii="Arial" w:hAnsi="Arial" w:cs="Arial"/>
          <w:color w:val="000000" w:themeColor="text1"/>
          <w:sz w:val="24"/>
          <w:szCs w:val="24"/>
        </w:rPr>
        <w:t xml:space="preserve">se o contrato firmado </w:t>
      </w:r>
      <w:r w:rsidR="00DD4E6F">
        <w:rPr>
          <w:rFonts w:ascii="Arial" w:hAnsi="Arial" w:cs="Arial"/>
          <w:color w:val="000000" w:themeColor="text1"/>
          <w:sz w:val="24"/>
          <w:szCs w:val="24"/>
        </w:rPr>
        <w:t>entre o</w:t>
      </w:r>
      <w:r w:rsidR="009E76A5">
        <w:rPr>
          <w:rFonts w:ascii="Arial" w:hAnsi="Arial" w:cs="Arial"/>
          <w:color w:val="000000" w:themeColor="text1"/>
          <w:sz w:val="24"/>
          <w:szCs w:val="24"/>
        </w:rPr>
        <w:t xml:space="preserve"> consórcio </w:t>
      </w:r>
      <w:r w:rsidR="00DD4E6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9E76A5">
        <w:rPr>
          <w:rFonts w:ascii="Arial" w:hAnsi="Arial" w:cs="Arial"/>
          <w:color w:val="000000" w:themeColor="text1"/>
          <w:sz w:val="24"/>
          <w:szCs w:val="24"/>
        </w:rPr>
        <w:t>a empresa prestadora do</w:t>
      </w:r>
      <w:r w:rsidR="00DD4E6F">
        <w:rPr>
          <w:rFonts w:ascii="Arial" w:hAnsi="Arial" w:cs="Arial"/>
          <w:color w:val="000000" w:themeColor="text1"/>
          <w:sz w:val="24"/>
          <w:szCs w:val="24"/>
        </w:rPr>
        <w:t>s</w:t>
      </w:r>
      <w:r w:rsidR="009E76A5">
        <w:rPr>
          <w:rFonts w:ascii="Arial" w:hAnsi="Arial" w:cs="Arial"/>
          <w:color w:val="000000" w:themeColor="text1"/>
          <w:sz w:val="24"/>
          <w:szCs w:val="24"/>
        </w:rPr>
        <w:t xml:space="preserve"> serviço</w:t>
      </w:r>
      <w:r w:rsidR="00DD4E6F">
        <w:rPr>
          <w:rFonts w:ascii="Arial" w:hAnsi="Arial" w:cs="Arial"/>
          <w:color w:val="000000" w:themeColor="text1"/>
          <w:sz w:val="24"/>
          <w:szCs w:val="24"/>
        </w:rPr>
        <w:t>s</w:t>
      </w:r>
      <w:r w:rsidR="009E76A5">
        <w:rPr>
          <w:rFonts w:ascii="Arial" w:hAnsi="Arial" w:cs="Arial"/>
          <w:color w:val="000000" w:themeColor="text1"/>
          <w:sz w:val="24"/>
          <w:szCs w:val="24"/>
        </w:rPr>
        <w:t xml:space="preserve"> abrange troca ou conserto de todos os tipos de luminárias, e, em caso negativo, quem seria responsável pelos serviços não previstos e se há previsão de mudança nos termos do contrato.</w:t>
      </w:r>
    </w:p>
    <w:p w14:paraId="1C17A75F" w14:textId="77777777" w:rsidR="00BA5ACD" w:rsidRDefault="00BA5ACD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0264E7F" w14:textId="086EC210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72269">
        <w:rPr>
          <w:rFonts w:ascii="Arial" w:hAnsi="Arial" w:cs="Arial"/>
          <w:sz w:val="24"/>
          <w:szCs w:val="24"/>
        </w:rPr>
        <w:t>26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14:paraId="089E4B89" w14:textId="3B1A3346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72DC77D" w14:textId="77777777" w:rsidR="001D54ED" w:rsidRDefault="001D54E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BC481BD" w14:textId="698C74D0" w:rsidR="00131C79" w:rsidRDefault="00BA5ACD" w:rsidP="001D54ED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14:paraId="7CB2079F" w14:textId="48CFDAF6" w:rsidR="00AE603A" w:rsidRPr="00131C79" w:rsidRDefault="00AE603A" w:rsidP="001D54ED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D54ED">
        <w:rPr>
          <w:rFonts w:ascii="Arial" w:hAnsi="Arial" w:cs="Arial"/>
          <w:b/>
          <w:sz w:val="24"/>
          <w:szCs w:val="24"/>
        </w:rPr>
        <w:t xml:space="preserve"> - P</w:t>
      </w:r>
      <w:r w:rsidR="00BA5ACD">
        <w:rPr>
          <w:rFonts w:ascii="Arial" w:hAnsi="Arial" w:cs="Arial"/>
          <w:b/>
          <w:sz w:val="24"/>
          <w:szCs w:val="24"/>
        </w:rPr>
        <w:t>SB</w:t>
      </w:r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966E" w14:textId="77777777" w:rsidR="000F790B" w:rsidRDefault="000F790B" w:rsidP="00131C79">
      <w:pPr>
        <w:spacing w:after="0" w:line="240" w:lineRule="auto"/>
      </w:pPr>
      <w:r>
        <w:separator/>
      </w:r>
    </w:p>
  </w:endnote>
  <w:endnote w:type="continuationSeparator" w:id="0">
    <w:p w14:paraId="6E273FD1" w14:textId="77777777" w:rsidR="000F790B" w:rsidRDefault="000F790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DD63" w14:textId="74D3B638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BA5ACD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2FA6E224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D41494" wp14:editId="412670B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6867" w14:textId="77777777" w:rsidR="000F790B" w:rsidRDefault="000F790B" w:rsidP="00131C79">
      <w:pPr>
        <w:spacing w:after="0" w:line="240" w:lineRule="auto"/>
      </w:pPr>
      <w:r>
        <w:separator/>
      </w:r>
    </w:p>
  </w:footnote>
  <w:footnote w:type="continuationSeparator" w:id="0">
    <w:p w14:paraId="5F2275E6" w14:textId="77777777" w:rsidR="000F790B" w:rsidRDefault="000F790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7DE7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4AEE4249" wp14:editId="3171D3B8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4C36"/>
    <w:rsid w:val="000F790B"/>
    <w:rsid w:val="00131C79"/>
    <w:rsid w:val="0018650A"/>
    <w:rsid w:val="001C4454"/>
    <w:rsid w:val="001D0531"/>
    <w:rsid w:val="001D54ED"/>
    <w:rsid w:val="001D6969"/>
    <w:rsid w:val="00263AC9"/>
    <w:rsid w:val="00295B29"/>
    <w:rsid w:val="002F4A7C"/>
    <w:rsid w:val="00346767"/>
    <w:rsid w:val="00416ACC"/>
    <w:rsid w:val="0043495C"/>
    <w:rsid w:val="004565BD"/>
    <w:rsid w:val="00472BCC"/>
    <w:rsid w:val="004B7584"/>
    <w:rsid w:val="00560B67"/>
    <w:rsid w:val="0061265B"/>
    <w:rsid w:val="006E57FA"/>
    <w:rsid w:val="006F577F"/>
    <w:rsid w:val="00785A7C"/>
    <w:rsid w:val="008006DF"/>
    <w:rsid w:val="0081134B"/>
    <w:rsid w:val="009974F0"/>
    <w:rsid w:val="009E76A5"/>
    <w:rsid w:val="00A34C8C"/>
    <w:rsid w:val="00A47AF4"/>
    <w:rsid w:val="00A87B29"/>
    <w:rsid w:val="00AB5BFA"/>
    <w:rsid w:val="00AE603A"/>
    <w:rsid w:val="00B366CF"/>
    <w:rsid w:val="00BA571E"/>
    <w:rsid w:val="00BA5ACD"/>
    <w:rsid w:val="00C07C1F"/>
    <w:rsid w:val="00C11D04"/>
    <w:rsid w:val="00C72269"/>
    <w:rsid w:val="00CA2560"/>
    <w:rsid w:val="00CA4788"/>
    <w:rsid w:val="00D01BA8"/>
    <w:rsid w:val="00D86FF4"/>
    <w:rsid w:val="00DD4E6F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C88D831"/>
  <w15:docId w15:val="{85EEC84C-122E-4EAB-A509-F3843B0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n. 53-2021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n. 53-2021</dc:title>
  <dc:creator>CMPN</dc:creator>
  <cp:lastModifiedBy>Maria Juliana</cp:lastModifiedBy>
  <cp:revision>4</cp:revision>
  <cp:lastPrinted>2021-03-19T14:46:00Z</cp:lastPrinted>
  <dcterms:created xsi:type="dcterms:W3CDTF">2021-03-26T19:42:00Z</dcterms:created>
  <dcterms:modified xsi:type="dcterms:W3CDTF">2021-03-26T20:16:00Z</dcterms:modified>
</cp:coreProperties>
</file>