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7C1F2" w14:textId="4023FBD2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CD1E20">
        <w:rPr>
          <w:rFonts w:ascii="Arial" w:hAnsi="Arial" w:cs="Arial"/>
          <w:b/>
          <w:sz w:val="24"/>
          <w:szCs w:val="24"/>
        </w:rPr>
        <w:t>60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182A3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BC1CC6E" w14:textId="50E51956" w:rsidR="001C420E" w:rsidRDefault="001C420E" w:rsidP="00CD1E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2939A3">
        <w:rPr>
          <w:rFonts w:ascii="Arial" w:hAnsi="Arial" w:cs="Arial"/>
          <w:color w:val="000000" w:themeColor="text1"/>
          <w:sz w:val="24"/>
          <w:szCs w:val="24"/>
        </w:rPr>
        <w:t>,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após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</w:t>
      </w:r>
      <w:r w:rsidR="00E26243">
        <w:rPr>
          <w:rFonts w:ascii="Arial" w:hAnsi="Arial" w:cs="Arial"/>
          <w:color w:val="000000" w:themeColor="text1"/>
          <w:sz w:val="24"/>
          <w:szCs w:val="24"/>
        </w:rPr>
        <w:t>envio de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ofício ao </w:t>
      </w:r>
      <w:r w:rsidR="00CD1E20">
        <w:rPr>
          <w:rFonts w:ascii="Arial" w:hAnsi="Arial" w:cs="Arial"/>
          <w:color w:val="000000" w:themeColor="text1"/>
          <w:sz w:val="24"/>
          <w:szCs w:val="24"/>
        </w:rPr>
        <w:t>DMAES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E20">
        <w:rPr>
          <w:rFonts w:ascii="Arial" w:hAnsi="Arial" w:cs="Arial"/>
          <w:color w:val="000000" w:themeColor="text1"/>
          <w:sz w:val="24"/>
          <w:szCs w:val="24"/>
        </w:rPr>
        <w:t xml:space="preserve">se há, no planejamento de atividades da autarquia, projeto para construção de rede de esgoto na localidade </w:t>
      </w:r>
      <w:r w:rsidR="00EE0F2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CD1E20">
        <w:rPr>
          <w:rFonts w:ascii="Arial" w:hAnsi="Arial" w:cs="Arial"/>
          <w:color w:val="000000" w:themeColor="text1"/>
          <w:sz w:val="24"/>
          <w:szCs w:val="24"/>
        </w:rPr>
        <w:t>Usina Santa Helena, e, em caso positivo, informar a previsão de início das obras.</w:t>
      </w:r>
    </w:p>
    <w:p w14:paraId="63EED753" w14:textId="69F05EFD" w:rsidR="00CD1E20" w:rsidRDefault="00CD1E20" w:rsidP="00CD1E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Vereador ressalta que na comunidade não existe captação de esgoto das residências, e todos os resíduos são despejados nos fundos dos imóveis, com riscos ao meio ambiente e à saúde dos moradores.</w:t>
      </w:r>
    </w:p>
    <w:p w14:paraId="64CC6A9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122A390" w14:textId="77777777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26243">
        <w:rPr>
          <w:rFonts w:ascii="Arial" w:hAnsi="Arial" w:cs="Arial"/>
          <w:sz w:val="24"/>
          <w:szCs w:val="24"/>
        </w:rPr>
        <w:t>01 de abril</w:t>
      </w:r>
      <w:r w:rsidR="004565BD">
        <w:rPr>
          <w:rFonts w:ascii="Arial" w:hAnsi="Arial" w:cs="Arial"/>
          <w:sz w:val="24"/>
          <w:szCs w:val="24"/>
        </w:rPr>
        <w:t xml:space="preserve"> de 2021.</w:t>
      </w:r>
    </w:p>
    <w:p w14:paraId="78E98A53" w14:textId="77777777" w:rsidR="002939A3" w:rsidRDefault="002939A3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26C892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8D5EEA4" w14:textId="77777777" w:rsidR="00131C79" w:rsidRDefault="00E2624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1230C4C6" w14:textId="77777777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26243">
        <w:rPr>
          <w:rFonts w:ascii="Arial" w:hAnsi="Arial" w:cs="Arial"/>
          <w:b/>
          <w:sz w:val="24"/>
          <w:szCs w:val="24"/>
        </w:rPr>
        <w:t xml:space="preserve"> – MD</w:t>
      </w:r>
      <w:r w:rsidR="00383F55">
        <w:rPr>
          <w:rFonts w:ascii="Arial" w:hAnsi="Arial" w:cs="Arial"/>
          <w:b/>
          <w:sz w:val="24"/>
          <w:szCs w:val="24"/>
        </w:rPr>
        <w:t>B</w:t>
      </w:r>
    </w:p>
    <w:p w14:paraId="73F9A66F" w14:textId="77777777" w:rsidR="00E26243" w:rsidRDefault="00E2624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E26243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71959" w14:textId="77777777" w:rsidR="00206AD8" w:rsidRDefault="00206AD8" w:rsidP="00131C79">
      <w:pPr>
        <w:spacing w:after="0" w:line="240" w:lineRule="auto"/>
      </w:pPr>
      <w:r>
        <w:separator/>
      </w:r>
    </w:p>
  </w:endnote>
  <w:endnote w:type="continuationSeparator" w:id="0">
    <w:p w14:paraId="1AEB1855" w14:textId="77777777" w:rsidR="00206AD8" w:rsidRDefault="00206AD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AB39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413758A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0981E4" wp14:editId="72C8E470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2E55" w14:textId="77777777" w:rsidR="00206AD8" w:rsidRDefault="00206AD8" w:rsidP="00131C79">
      <w:pPr>
        <w:spacing w:after="0" w:line="240" w:lineRule="auto"/>
      </w:pPr>
      <w:r>
        <w:separator/>
      </w:r>
    </w:p>
  </w:footnote>
  <w:footnote w:type="continuationSeparator" w:id="0">
    <w:p w14:paraId="5A9594A2" w14:textId="77777777" w:rsidR="00206AD8" w:rsidRDefault="00206AD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B549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3CF99791" wp14:editId="4E3875BC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06AD8"/>
    <w:rsid w:val="00263AC9"/>
    <w:rsid w:val="002939A3"/>
    <w:rsid w:val="00295B29"/>
    <w:rsid w:val="00383F55"/>
    <w:rsid w:val="00386F36"/>
    <w:rsid w:val="003945DF"/>
    <w:rsid w:val="00416ACC"/>
    <w:rsid w:val="004565BD"/>
    <w:rsid w:val="00472BCC"/>
    <w:rsid w:val="0052061C"/>
    <w:rsid w:val="005230A3"/>
    <w:rsid w:val="00560B67"/>
    <w:rsid w:val="005B6B42"/>
    <w:rsid w:val="0061265B"/>
    <w:rsid w:val="006E57FA"/>
    <w:rsid w:val="006F577F"/>
    <w:rsid w:val="007F2B58"/>
    <w:rsid w:val="008006DF"/>
    <w:rsid w:val="00A34C8C"/>
    <w:rsid w:val="00A47AF4"/>
    <w:rsid w:val="00A87B29"/>
    <w:rsid w:val="00AC59D7"/>
    <w:rsid w:val="00AE603A"/>
    <w:rsid w:val="00B366CF"/>
    <w:rsid w:val="00B455AB"/>
    <w:rsid w:val="00BA571E"/>
    <w:rsid w:val="00C308B9"/>
    <w:rsid w:val="00CD1E20"/>
    <w:rsid w:val="00D01BA8"/>
    <w:rsid w:val="00D86FF4"/>
    <w:rsid w:val="00E25DF6"/>
    <w:rsid w:val="00E26243"/>
    <w:rsid w:val="00E429A6"/>
    <w:rsid w:val="00E47463"/>
    <w:rsid w:val="00E47C5F"/>
    <w:rsid w:val="00E5455F"/>
    <w:rsid w:val="00E601D6"/>
    <w:rsid w:val="00EB3613"/>
    <w:rsid w:val="00EE0F29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EB492A"/>
  <w15:docId w15:val="{87C56DCC-2C7C-4787-B9B5-EC2537E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2021-04-01T21:28:00Z</dcterms:created>
  <dcterms:modified xsi:type="dcterms:W3CDTF">2021-04-01T21:36:00Z</dcterms:modified>
</cp:coreProperties>
</file>