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ED" w:rsidRPr="00DB3C73" w:rsidRDefault="00D302E1" w:rsidP="00217AED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RESOLUÇÃO Nº 02</w:t>
      </w:r>
      <w:r w:rsidR="00217AED" w:rsidRPr="00DB3C73">
        <w:rPr>
          <w:rFonts w:ascii="Times New Roman" w:hAnsi="Times New Roman"/>
          <w:b/>
          <w:sz w:val="24"/>
          <w:szCs w:val="24"/>
        </w:rPr>
        <w:t>/2021</w:t>
      </w:r>
    </w:p>
    <w:p w:rsidR="00217AED" w:rsidRPr="00DB3C73" w:rsidRDefault="00217AED" w:rsidP="00D302E1">
      <w:pPr>
        <w:tabs>
          <w:tab w:val="right" w:pos="8504"/>
        </w:tabs>
        <w:spacing w:after="120" w:line="340" w:lineRule="atLeast"/>
        <w:ind w:left="4253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Concede Diploma </w:t>
      </w:r>
      <w:r w:rsidR="00D302E1">
        <w:rPr>
          <w:rFonts w:ascii="Times New Roman" w:hAnsi="Times New Roman"/>
          <w:sz w:val="24"/>
          <w:szCs w:val="24"/>
        </w:rPr>
        <w:t xml:space="preserve">do Mérito Legislativo Municipal à Senhora </w:t>
      </w:r>
      <w:proofErr w:type="spellStart"/>
      <w:r w:rsidR="00D302E1">
        <w:rPr>
          <w:rFonts w:ascii="Times New Roman" w:hAnsi="Times New Roman"/>
          <w:sz w:val="24"/>
          <w:szCs w:val="24"/>
        </w:rPr>
        <w:t>Jocimar</w:t>
      </w:r>
      <w:proofErr w:type="spellEnd"/>
      <w:r w:rsidR="00D302E1">
        <w:rPr>
          <w:rFonts w:ascii="Times New Roman" w:hAnsi="Times New Roman"/>
          <w:sz w:val="24"/>
          <w:szCs w:val="24"/>
        </w:rPr>
        <w:t xml:space="preserve"> Avelar Martins</w:t>
      </w:r>
      <w:r w:rsidR="006109CD" w:rsidRPr="00DB3C73">
        <w:rPr>
          <w:rFonts w:ascii="Times New Roman" w:hAnsi="Times New Roman"/>
          <w:sz w:val="24"/>
          <w:szCs w:val="24"/>
        </w:rPr>
        <w:t>.</w:t>
      </w:r>
    </w:p>
    <w:p w:rsidR="00217AED" w:rsidRPr="00DB3C73" w:rsidRDefault="00217AED" w:rsidP="00217AED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>Exposição de Motivos</w:t>
      </w:r>
    </w:p>
    <w:p w:rsidR="00D302E1" w:rsidRDefault="00217AED" w:rsidP="00217AED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>Senhoras Vereadoras e Senhores Vereadores</w:t>
      </w:r>
      <w:r w:rsidR="00653072" w:rsidRPr="00DB3C73">
        <w:rPr>
          <w:rFonts w:ascii="Times New Roman" w:hAnsi="Times New Roman"/>
          <w:sz w:val="24"/>
          <w:szCs w:val="24"/>
        </w:rPr>
        <w:t>, s</w:t>
      </w:r>
      <w:r w:rsidRPr="00DB3C73">
        <w:rPr>
          <w:rFonts w:ascii="Times New Roman" w:hAnsi="Times New Roman"/>
          <w:sz w:val="24"/>
          <w:szCs w:val="24"/>
        </w:rPr>
        <w:t xml:space="preserve">ubmeto à apreciação desta Casa a proposta de concessão do Diploma </w:t>
      </w:r>
      <w:r w:rsidR="00D302E1">
        <w:rPr>
          <w:rFonts w:ascii="Times New Roman" w:hAnsi="Times New Roman"/>
          <w:sz w:val="24"/>
          <w:szCs w:val="24"/>
        </w:rPr>
        <w:t xml:space="preserve">do Mérito Legislativo à Senhora </w:t>
      </w:r>
      <w:proofErr w:type="spellStart"/>
      <w:r w:rsidR="00D302E1">
        <w:rPr>
          <w:rFonts w:ascii="Times New Roman" w:hAnsi="Times New Roman"/>
          <w:sz w:val="24"/>
          <w:szCs w:val="24"/>
        </w:rPr>
        <w:t>Jocimar</w:t>
      </w:r>
      <w:proofErr w:type="spellEnd"/>
      <w:r w:rsidR="00D302E1">
        <w:rPr>
          <w:rFonts w:ascii="Times New Roman" w:hAnsi="Times New Roman"/>
          <w:sz w:val="24"/>
          <w:szCs w:val="24"/>
        </w:rPr>
        <w:t xml:space="preserve"> Avelar Martins.</w:t>
      </w:r>
    </w:p>
    <w:p w:rsidR="00D302E1" w:rsidRPr="00D302E1" w:rsidRDefault="00D302E1" w:rsidP="00D302E1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Jocimar</w:t>
      </w:r>
      <w:proofErr w:type="spellEnd"/>
      <w:r>
        <w:rPr>
          <w:rFonts w:ascii="Times New Roman" w:hAnsi="Times New Roman"/>
          <w:sz w:val="24"/>
          <w:szCs w:val="24"/>
        </w:rPr>
        <w:t xml:space="preserve"> é filha</w:t>
      </w:r>
      <w:r w:rsidRPr="00D302E1">
        <w:rPr>
          <w:rFonts w:ascii="Times New Roman" w:hAnsi="Times New Roman"/>
          <w:sz w:val="24"/>
          <w:szCs w:val="24"/>
        </w:rPr>
        <w:t xml:space="preserve"> de José Carlos Pena Martins (</w:t>
      </w:r>
      <w:r>
        <w:rPr>
          <w:rFonts w:ascii="Times New Roman" w:hAnsi="Times New Roman"/>
          <w:sz w:val="24"/>
          <w:szCs w:val="24"/>
        </w:rPr>
        <w:t>em memória</w:t>
      </w:r>
      <w:r w:rsidRPr="00D302E1">
        <w:rPr>
          <w:rFonts w:ascii="Times New Roman" w:hAnsi="Times New Roman"/>
          <w:sz w:val="24"/>
          <w:szCs w:val="24"/>
        </w:rPr>
        <w:t>) e Maria da Conceição Avelar Martins</w:t>
      </w:r>
      <w:r>
        <w:rPr>
          <w:rFonts w:ascii="Times New Roman" w:hAnsi="Times New Roman"/>
          <w:sz w:val="24"/>
          <w:szCs w:val="24"/>
        </w:rPr>
        <w:t>. N</w:t>
      </w:r>
      <w:r w:rsidRPr="00D302E1">
        <w:rPr>
          <w:rFonts w:ascii="Times New Roman" w:hAnsi="Times New Roman"/>
          <w:sz w:val="24"/>
          <w:szCs w:val="24"/>
        </w:rPr>
        <w:t>asceu no Hospital Nossa Senhora das Dores, em Ponte Nova</w:t>
      </w:r>
      <w:r w:rsidR="00EB75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 re</w:t>
      </w:r>
      <w:r w:rsidR="009444ED">
        <w:rPr>
          <w:rFonts w:ascii="Times New Roman" w:hAnsi="Times New Roman"/>
          <w:sz w:val="24"/>
          <w:szCs w:val="24"/>
        </w:rPr>
        <w:t>sidiu</w:t>
      </w:r>
      <w:r w:rsidRPr="00D302E1">
        <w:rPr>
          <w:rFonts w:ascii="Times New Roman" w:hAnsi="Times New Roman"/>
          <w:sz w:val="24"/>
          <w:szCs w:val="24"/>
        </w:rPr>
        <w:t xml:space="preserve"> em Rio Casca desde o nascimento até os 14 anos. </w:t>
      </w:r>
      <w:r>
        <w:rPr>
          <w:rFonts w:ascii="Times New Roman" w:hAnsi="Times New Roman"/>
          <w:sz w:val="24"/>
          <w:szCs w:val="24"/>
        </w:rPr>
        <w:t>É i</w:t>
      </w:r>
      <w:r w:rsidRPr="00D302E1">
        <w:rPr>
          <w:rFonts w:ascii="Times New Roman" w:hAnsi="Times New Roman"/>
          <w:sz w:val="24"/>
          <w:szCs w:val="24"/>
        </w:rPr>
        <w:t xml:space="preserve">rmã de Carlos José Avelar Martins e </w:t>
      </w:r>
      <w:proofErr w:type="spellStart"/>
      <w:r w:rsidRPr="00D302E1">
        <w:rPr>
          <w:rFonts w:ascii="Times New Roman" w:hAnsi="Times New Roman"/>
          <w:sz w:val="24"/>
          <w:szCs w:val="24"/>
        </w:rPr>
        <w:t>Josiane</w:t>
      </w:r>
      <w:proofErr w:type="spellEnd"/>
      <w:r w:rsidRPr="00D302E1">
        <w:rPr>
          <w:rFonts w:ascii="Times New Roman" w:hAnsi="Times New Roman"/>
          <w:sz w:val="24"/>
          <w:szCs w:val="24"/>
        </w:rPr>
        <w:t xml:space="preserve"> Avelar Martins e tia de </w:t>
      </w:r>
      <w:proofErr w:type="spellStart"/>
      <w:r w:rsidRPr="00D302E1">
        <w:rPr>
          <w:rFonts w:ascii="Times New Roman" w:hAnsi="Times New Roman"/>
          <w:sz w:val="24"/>
          <w:szCs w:val="24"/>
        </w:rPr>
        <w:t>Fabricia</w:t>
      </w:r>
      <w:proofErr w:type="spellEnd"/>
      <w:r w:rsidRPr="00D302E1">
        <w:rPr>
          <w:rFonts w:ascii="Times New Roman" w:hAnsi="Times New Roman"/>
          <w:sz w:val="24"/>
          <w:szCs w:val="24"/>
        </w:rPr>
        <w:t xml:space="preserve"> Martins Coutinho, Mateus Russo Martins e João Rafael Russo Martins.</w:t>
      </w:r>
      <w:r w:rsidR="009444ED">
        <w:rPr>
          <w:rFonts w:ascii="Times New Roman" w:hAnsi="Times New Roman"/>
          <w:sz w:val="24"/>
          <w:szCs w:val="24"/>
        </w:rPr>
        <w:t xml:space="preserve"> </w:t>
      </w:r>
      <w:r w:rsidRPr="00D302E1">
        <w:rPr>
          <w:rFonts w:ascii="Times New Roman" w:hAnsi="Times New Roman"/>
          <w:sz w:val="24"/>
          <w:szCs w:val="24"/>
        </w:rPr>
        <w:t>Casada há 22 anos</w:t>
      </w:r>
      <w:r>
        <w:rPr>
          <w:rFonts w:ascii="Times New Roman" w:hAnsi="Times New Roman"/>
          <w:sz w:val="24"/>
          <w:szCs w:val="24"/>
        </w:rPr>
        <w:t xml:space="preserve"> com o médico Dr. </w:t>
      </w:r>
      <w:proofErr w:type="spellStart"/>
      <w:r>
        <w:rPr>
          <w:rFonts w:ascii="Times New Roman" w:hAnsi="Times New Roman"/>
          <w:sz w:val="24"/>
          <w:szCs w:val="24"/>
        </w:rPr>
        <w:t>Rovilson</w:t>
      </w:r>
      <w:proofErr w:type="spellEnd"/>
      <w:r>
        <w:rPr>
          <w:rFonts w:ascii="Times New Roman" w:hAnsi="Times New Roman"/>
          <w:sz w:val="24"/>
          <w:szCs w:val="24"/>
        </w:rPr>
        <w:t xml:space="preserve"> Lara com quem tem</w:t>
      </w:r>
      <w:r w:rsidRPr="00D302E1">
        <w:rPr>
          <w:rFonts w:ascii="Times New Roman" w:hAnsi="Times New Roman"/>
          <w:sz w:val="24"/>
          <w:szCs w:val="24"/>
        </w:rPr>
        <w:t xml:space="preserve"> dois filhos: João Vitor Martins e Lara (14 anos) e Jade Martins Lara (13 anos). </w:t>
      </w:r>
    </w:p>
    <w:p w:rsidR="00D302E1" w:rsidRPr="00D302E1" w:rsidRDefault="009444ED" w:rsidP="00D302E1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</w:t>
      </w:r>
      <w:r w:rsidR="00D302E1">
        <w:rPr>
          <w:rFonts w:ascii="Times New Roman" w:hAnsi="Times New Roman"/>
          <w:sz w:val="24"/>
          <w:szCs w:val="24"/>
        </w:rPr>
        <w:t>ou-se</w:t>
      </w:r>
      <w:r w:rsidR="00D302E1" w:rsidRPr="00D302E1">
        <w:rPr>
          <w:rFonts w:ascii="Times New Roman" w:hAnsi="Times New Roman"/>
          <w:sz w:val="24"/>
          <w:szCs w:val="24"/>
        </w:rPr>
        <w:t xml:space="preserve"> em Fisioterapia pela Universidade Federal de Minas Gerais em 1994. </w:t>
      </w:r>
      <w:r w:rsidR="00D302E1">
        <w:rPr>
          <w:rFonts w:ascii="Times New Roman" w:hAnsi="Times New Roman"/>
          <w:sz w:val="24"/>
          <w:szCs w:val="24"/>
        </w:rPr>
        <w:t>É p</w:t>
      </w:r>
      <w:r w:rsidR="00D302E1" w:rsidRPr="00D302E1">
        <w:rPr>
          <w:rFonts w:ascii="Times New Roman" w:hAnsi="Times New Roman"/>
          <w:sz w:val="24"/>
          <w:szCs w:val="24"/>
        </w:rPr>
        <w:t>ós-graduada em Fisioterapia Respira</w:t>
      </w:r>
      <w:r w:rsidR="00D302E1">
        <w:rPr>
          <w:rFonts w:ascii="Times New Roman" w:hAnsi="Times New Roman"/>
          <w:sz w:val="24"/>
          <w:szCs w:val="24"/>
        </w:rPr>
        <w:t>tória pela UFMG em 2000. Possui m</w:t>
      </w:r>
      <w:r w:rsidR="00D302E1" w:rsidRPr="00D302E1">
        <w:rPr>
          <w:rFonts w:ascii="Times New Roman" w:hAnsi="Times New Roman"/>
          <w:sz w:val="24"/>
          <w:szCs w:val="24"/>
        </w:rPr>
        <w:t>estrado em Ciência da Reab</w:t>
      </w:r>
      <w:r>
        <w:rPr>
          <w:rFonts w:ascii="Times New Roman" w:hAnsi="Times New Roman"/>
          <w:sz w:val="24"/>
          <w:szCs w:val="24"/>
        </w:rPr>
        <w:t xml:space="preserve">ilitação pela UFMG em 2006, </w:t>
      </w:r>
      <w:r w:rsidR="00EB7503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nest</w:t>
      </w:r>
      <w:r w:rsidR="00EB7503">
        <w:rPr>
          <w:rFonts w:ascii="Times New Roman" w:hAnsi="Times New Roman"/>
          <w:sz w:val="24"/>
          <w:szCs w:val="24"/>
        </w:rPr>
        <w:t>e mesmo ano</w:t>
      </w:r>
      <w:r w:rsidR="00D302E1" w:rsidRPr="00D302E1">
        <w:rPr>
          <w:rFonts w:ascii="Times New Roman" w:hAnsi="Times New Roman"/>
          <w:sz w:val="24"/>
          <w:szCs w:val="24"/>
        </w:rPr>
        <w:t xml:space="preserve"> desenvolveu sua pesquisa no Hospital Arnaldo </w:t>
      </w:r>
      <w:proofErr w:type="spellStart"/>
      <w:r w:rsidR="00D302E1" w:rsidRPr="00D302E1">
        <w:rPr>
          <w:rFonts w:ascii="Times New Roman" w:hAnsi="Times New Roman"/>
          <w:sz w:val="24"/>
          <w:szCs w:val="24"/>
        </w:rPr>
        <w:t>Gavazza</w:t>
      </w:r>
      <w:proofErr w:type="spellEnd"/>
      <w:r>
        <w:rPr>
          <w:rFonts w:ascii="Times New Roman" w:hAnsi="Times New Roman"/>
          <w:sz w:val="24"/>
          <w:szCs w:val="24"/>
        </w:rPr>
        <w:t xml:space="preserve"> Filho e foi</w:t>
      </w:r>
      <w:r w:rsidR="00D302E1" w:rsidRPr="00D302E1">
        <w:rPr>
          <w:rFonts w:ascii="Times New Roman" w:hAnsi="Times New Roman"/>
          <w:sz w:val="24"/>
          <w:szCs w:val="24"/>
        </w:rPr>
        <w:t xml:space="preserve"> premiada na Europa</w:t>
      </w:r>
      <w:r w:rsidR="00EB7503">
        <w:rPr>
          <w:rFonts w:ascii="Times New Roman" w:hAnsi="Times New Roman"/>
          <w:sz w:val="24"/>
          <w:szCs w:val="24"/>
        </w:rPr>
        <w:t>,</w:t>
      </w:r>
      <w:r w:rsidR="00D302E1" w:rsidRPr="00D30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tendo o trabalho reconhecido </w:t>
      </w:r>
      <w:r w:rsidR="00D302E1" w:rsidRPr="00D302E1">
        <w:rPr>
          <w:rFonts w:ascii="Times New Roman" w:hAnsi="Times New Roman"/>
          <w:sz w:val="24"/>
          <w:szCs w:val="24"/>
        </w:rPr>
        <w:t>como um dos 15 melhores trabalho</w:t>
      </w:r>
      <w:r w:rsidR="00D302E1">
        <w:rPr>
          <w:rFonts w:ascii="Times New Roman" w:hAnsi="Times New Roman"/>
          <w:sz w:val="24"/>
          <w:szCs w:val="24"/>
        </w:rPr>
        <w:t>s</w:t>
      </w:r>
      <w:r w:rsidR="00D302E1" w:rsidRPr="00D302E1">
        <w:rPr>
          <w:rFonts w:ascii="Times New Roman" w:hAnsi="Times New Roman"/>
          <w:sz w:val="24"/>
          <w:szCs w:val="24"/>
        </w:rPr>
        <w:t xml:space="preserve"> do mundo entre quase 7</w:t>
      </w:r>
      <w:r w:rsidR="00EB7503">
        <w:rPr>
          <w:rFonts w:ascii="Times New Roman" w:hAnsi="Times New Roman"/>
          <w:sz w:val="24"/>
          <w:szCs w:val="24"/>
        </w:rPr>
        <w:t>.</w:t>
      </w:r>
      <w:r w:rsidR="00D302E1" w:rsidRPr="00D302E1">
        <w:rPr>
          <w:rFonts w:ascii="Times New Roman" w:hAnsi="Times New Roman"/>
          <w:sz w:val="24"/>
          <w:szCs w:val="24"/>
        </w:rPr>
        <w:t>000 pesquisas. Em 1995 f</w:t>
      </w:r>
      <w:r w:rsidR="00D302E1">
        <w:rPr>
          <w:rFonts w:ascii="Times New Roman" w:hAnsi="Times New Roman"/>
          <w:sz w:val="24"/>
          <w:szCs w:val="24"/>
        </w:rPr>
        <w:t>oi contratada pelo então secretá</w:t>
      </w:r>
      <w:r w:rsidR="00D302E1" w:rsidRPr="00D302E1">
        <w:rPr>
          <w:rFonts w:ascii="Times New Roman" w:hAnsi="Times New Roman"/>
          <w:sz w:val="24"/>
          <w:szCs w:val="24"/>
        </w:rPr>
        <w:t>rio de saúde</w:t>
      </w:r>
      <w:r w:rsidR="00D302E1">
        <w:rPr>
          <w:rFonts w:ascii="Times New Roman" w:hAnsi="Times New Roman"/>
          <w:sz w:val="24"/>
          <w:szCs w:val="24"/>
        </w:rPr>
        <w:t>,</w:t>
      </w:r>
      <w:r w:rsidR="00D302E1" w:rsidRPr="00D302E1">
        <w:rPr>
          <w:rFonts w:ascii="Times New Roman" w:hAnsi="Times New Roman"/>
          <w:sz w:val="24"/>
          <w:szCs w:val="24"/>
        </w:rPr>
        <w:t xml:space="preserve"> Dr. Fernando Coutinho</w:t>
      </w:r>
      <w:r w:rsidR="00D302E1">
        <w:rPr>
          <w:rFonts w:ascii="Times New Roman" w:hAnsi="Times New Roman"/>
          <w:sz w:val="24"/>
          <w:szCs w:val="24"/>
        </w:rPr>
        <w:t>,</w:t>
      </w:r>
      <w:r w:rsidR="00D302E1" w:rsidRPr="00D302E1">
        <w:rPr>
          <w:rFonts w:ascii="Times New Roman" w:hAnsi="Times New Roman"/>
          <w:sz w:val="24"/>
          <w:szCs w:val="24"/>
        </w:rPr>
        <w:t xml:space="preserve"> para atendimento no município de Ponte Nova, retornando a sua cidade natal. No final de 1995 iniciou os atendimentos no Hospital Arnaldo </w:t>
      </w:r>
      <w:proofErr w:type="spellStart"/>
      <w:r w:rsidR="00D302E1" w:rsidRPr="00D302E1">
        <w:rPr>
          <w:rFonts w:ascii="Times New Roman" w:hAnsi="Times New Roman"/>
          <w:sz w:val="24"/>
          <w:szCs w:val="24"/>
        </w:rPr>
        <w:t>Gavazza</w:t>
      </w:r>
      <w:proofErr w:type="spellEnd"/>
      <w:r w:rsidR="00EB7503">
        <w:rPr>
          <w:rFonts w:ascii="Times New Roman" w:hAnsi="Times New Roman"/>
          <w:sz w:val="24"/>
          <w:szCs w:val="24"/>
        </w:rPr>
        <w:t>, f</w:t>
      </w:r>
      <w:r w:rsidR="00D302E1" w:rsidRPr="00D302E1">
        <w:rPr>
          <w:rFonts w:ascii="Times New Roman" w:hAnsi="Times New Roman"/>
          <w:sz w:val="24"/>
          <w:szCs w:val="24"/>
        </w:rPr>
        <w:t>azendo parte da equipe</w:t>
      </w:r>
      <w:r>
        <w:rPr>
          <w:rFonts w:ascii="Times New Roman" w:hAnsi="Times New Roman"/>
          <w:sz w:val="24"/>
          <w:szCs w:val="24"/>
        </w:rPr>
        <w:t xml:space="preserve"> técnica</w:t>
      </w:r>
      <w:r w:rsidR="00D302E1" w:rsidRPr="00D302E1">
        <w:rPr>
          <w:rFonts w:ascii="Times New Roman" w:hAnsi="Times New Roman"/>
          <w:sz w:val="24"/>
          <w:szCs w:val="24"/>
        </w:rPr>
        <w:t xml:space="preserve"> respon</w:t>
      </w:r>
      <w:r>
        <w:rPr>
          <w:rFonts w:ascii="Times New Roman" w:hAnsi="Times New Roman"/>
          <w:sz w:val="24"/>
          <w:szCs w:val="24"/>
        </w:rPr>
        <w:t>sável pelo primeiro CTI (na época com</w:t>
      </w:r>
      <w:r w:rsidR="00D302E1" w:rsidRPr="00D302E1">
        <w:rPr>
          <w:rFonts w:ascii="Times New Roman" w:hAnsi="Times New Roman"/>
          <w:sz w:val="24"/>
          <w:szCs w:val="24"/>
        </w:rPr>
        <w:t xml:space="preserve"> 3 leitos) até hoje, coordenando o serviço e a equipe de Fisioterapia Respiratória e Fisioterapia em Terapia Intensiva do Hospital </w:t>
      </w:r>
      <w:proofErr w:type="spellStart"/>
      <w:r w:rsidR="00D302E1" w:rsidRPr="00D302E1">
        <w:rPr>
          <w:rFonts w:ascii="Times New Roman" w:hAnsi="Times New Roman"/>
          <w:sz w:val="24"/>
          <w:szCs w:val="24"/>
        </w:rPr>
        <w:t>Gavazza</w:t>
      </w:r>
      <w:proofErr w:type="spellEnd"/>
      <w:r w:rsidR="00D302E1" w:rsidRPr="00D302E1">
        <w:rPr>
          <w:rFonts w:ascii="Times New Roman" w:hAnsi="Times New Roman"/>
          <w:sz w:val="24"/>
          <w:szCs w:val="24"/>
        </w:rPr>
        <w:t xml:space="preserve"> e atualmente também do Hospital de Campanha COVID. Em 1996</w:t>
      </w:r>
      <w:r w:rsidR="00EB7503">
        <w:rPr>
          <w:rFonts w:ascii="Times New Roman" w:hAnsi="Times New Roman"/>
          <w:sz w:val="24"/>
          <w:szCs w:val="24"/>
        </w:rPr>
        <w:t>,</w:t>
      </w:r>
      <w:r w:rsidR="00D302E1" w:rsidRPr="00D302E1">
        <w:rPr>
          <w:rFonts w:ascii="Times New Roman" w:hAnsi="Times New Roman"/>
          <w:sz w:val="24"/>
          <w:szCs w:val="24"/>
        </w:rPr>
        <w:t xml:space="preserve"> junto com a fisioterapeuta </w:t>
      </w:r>
      <w:proofErr w:type="spellStart"/>
      <w:r w:rsidR="00D302E1" w:rsidRPr="00D302E1">
        <w:rPr>
          <w:rFonts w:ascii="Times New Roman" w:hAnsi="Times New Roman"/>
          <w:sz w:val="24"/>
          <w:szCs w:val="24"/>
        </w:rPr>
        <w:t>Elane</w:t>
      </w:r>
      <w:proofErr w:type="spellEnd"/>
      <w:r w:rsidR="00D302E1" w:rsidRPr="00D302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2E1" w:rsidRPr="00D302E1">
        <w:rPr>
          <w:rFonts w:ascii="Times New Roman" w:hAnsi="Times New Roman"/>
          <w:sz w:val="24"/>
          <w:szCs w:val="24"/>
        </w:rPr>
        <w:t>Laender</w:t>
      </w:r>
      <w:proofErr w:type="spellEnd"/>
      <w:r w:rsidR="00EB7503">
        <w:rPr>
          <w:rFonts w:ascii="Times New Roman" w:hAnsi="Times New Roman"/>
          <w:sz w:val="24"/>
          <w:szCs w:val="24"/>
        </w:rPr>
        <w:t>,</w:t>
      </w:r>
      <w:r w:rsidR="00D302E1" w:rsidRPr="00D302E1">
        <w:rPr>
          <w:rFonts w:ascii="Times New Roman" w:hAnsi="Times New Roman"/>
          <w:sz w:val="24"/>
          <w:szCs w:val="24"/>
        </w:rPr>
        <w:t xml:space="preserve"> montaram o Centro de Fisioterapia Atividade, onde construíram e ofereceram </w:t>
      </w:r>
      <w:r w:rsidR="004C0A4A">
        <w:rPr>
          <w:rFonts w:ascii="Times New Roman" w:hAnsi="Times New Roman"/>
          <w:sz w:val="24"/>
          <w:szCs w:val="24"/>
        </w:rPr>
        <w:t>à</w:t>
      </w:r>
      <w:r w:rsidR="00D302E1" w:rsidRPr="00D302E1">
        <w:rPr>
          <w:rFonts w:ascii="Times New Roman" w:hAnsi="Times New Roman"/>
          <w:sz w:val="24"/>
          <w:szCs w:val="24"/>
        </w:rPr>
        <w:t xml:space="preserve"> população de Ponte Nova, a primeira piscina térmica para atendime</w:t>
      </w:r>
      <w:r w:rsidR="004C0A4A">
        <w:rPr>
          <w:rFonts w:ascii="Times New Roman" w:hAnsi="Times New Roman"/>
          <w:sz w:val="24"/>
          <w:szCs w:val="24"/>
        </w:rPr>
        <w:t>ntos de Hidroterapia e Hidroginá</w:t>
      </w:r>
      <w:r w:rsidR="00D302E1" w:rsidRPr="00D302E1">
        <w:rPr>
          <w:rFonts w:ascii="Times New Roman" w:hAnsi="Times New Roman"/>
          <w:sz w:val="24"/>
          <w:szCs w:val="24"/>
        </w:rPr>
        <w:t xml:space="preserve">stica. Em 2001 montou </w:t>
      </w:r>
      <w:r w:rsidR="00EB7503">
        <w:rPr>
          <w:rFonts w:ascii="Times New Roman" w:hAnsi="Times New Roman"/>
          <w:sz w:val="24"/>
          <w:szCs w:val="24"/>
        </w:rPr>
        <w:t>o</w:t>
      </w:r>
      <w:r w:rsidR="00D302E1" w:rsidRPr="00D302E1">
        <w:rPr>
          <w:rFonts w:ascii="Times New Roman" w:hAnsi="Times New Roman"/>
          <w:sz w:val="24"/>
          <w:szCs w:val="24"/>
        </w:rPr>
        <w:t xml:space="preserve"> RESPIRAR – CENTRO DE REABILITAÇÃO CARDIORRESPIRATÓRIA. Em 200</w:t>
      </w:r>
      <w:r w:rsidR="004C0A4A">
        <w:rPr>
          <w:rFonts w:ascii="Times New Roman" w:hAnsi="Times New Roman"/>
          <w:sz w:val="24"/>
          <w:szCs w:val="24"/>
        </w:rPr>
        <w:t>4 iniciou sua trajetória na polí</w:t>
      </w:r>
      <w:r w:rsidR="00D302E1" w:rsidRPr="00D302E1">
        <w:rPr>
          <w:rFonts w:ascii="Times New Roman" w:hAnsi="Times New Roman"/>
          <w:sz w:val="24"/>
          <w:szCs w:val="24"/>
        </w:rPr>
        <w:t>tica profissional</w:t>
      </w:r>
      <w:r w:rsidR="00EB7503">
        <w:rPr>
          <w:rFonts w:ascii="Times New Roman" w:hAnsi="Times New Roman"/>
          <w:sz w:val="24"/>
          <w:szCs w:val="24"/>
        </w:rPr>
        <w:t>,</w:t>
      </w:r>
      <w:r w:rsidR="00D302E1" w:rsidRPr="00D302E1">
        <w:rPr>
          <w:rFonts w:ascii="Times New Roman" w:hAnsi="Times New Roman"/>
          <w:sz w:val="24"/>
          <w:szCs w:val="24"/>
        </w:rPr>
        <w:t xml:space="preserve"> compondo o CONSELHO FISCAL da ASSOBRAFIR (Associação Brasileira de Fisioterapia Cardiorrespiratória e em Terapia Intensiva), onde posteriormente ocupou cargos de Diretora Cient</w:t>
      </w:r>
      <w:r>
        <w:rPr>
          <w:rFonts w:ascii="Times New Roman" w:hAnsi="Times New Roman"/>
          <w:sz w:val="24"/>
          <w:szCs w:val="24"/>
        </w:rPr>
        <w:t>í</w:t>
      </w:r>
      <w:r w:rsidR="00D302E1" w:rsidRPr="00D302E1">
        <w:rPr>
          <w:rFonts w:ascii="Times New Roman" w:hAnsi="Times New Roman"/>
          <w:sz w:val="24"/>
          <w:szCs w:val="24"/>
        </w:rPr>
        <w:t xml:space="preserve">fica da Regional de Minas Gerais, Diretora Presidente da Regional Minas Gerais, Diretora </w:t>
      </w:r>
      <w:r w:rsidR="004C0A4A">
        <w:rPr>
          <w:rFonts w:ascii="Times New Roman" w:hAnsi="Times New Roman"/>
          <w:sz w:val="24"/>
          <w:szCs w:val="24"/>
        </w:rPr>
        <w:t xml:space="preserve">da </w:t>
      </w:r>
      <w:r w:rsidR="00D302E1" w:rsidRPr="00D302E1">
        <w:rPr>
          <w:rFonts w:ascii="Times New Roman" w:hAnsi="Times New Roman"/>
          <w:sz w:val="24"/>
          <w:szCs w:val="24"/>
        </w:rPr>
        <w:t>Secretaria Nacional e em 2013 foi eleita PRESIDENTE</w:t>
      </w:r>
      <w:r w:rsidR="004C0A4A">
        <w:rPr>
          <w:rFonts w:ascii="Times New Roman" w:hAnsi="Times New Roman"/>
          <w:sz w:val="24"/>
          <w:szCs w:val="24"/>
        </w:rPr>
        <w:t xml:space="preserve"> da ASSOBRAFIR, tendo realizado</w:t>
      </w:r>
      <w:r w:rsidR="00D302E1" w:rsidRPr="00D302E1">
        <w:rPr>
          <w:rFonts w:ascii="Times New Roman" w:hAnsi="Times New Roman"/>
          <w:sz w:val="24"/>
          <w:szCs w:val="24"/>
        </w:rPr>
        <w:t xml:space="preserve"> muitas conquista</w:t>
      </w:r>
      <w:r w:rsidR="00EB7503">
        <w:rPr>
          <w:rFonts w:ascii="Times New Roman" w:hAnsi="Times New Roman"/>
          <w:sz w:val="24"/>
          <w:szCs w:val="24"/>
        </w:rPr>
        <w:t>s</w:t>
      </w:r>
      <w:r w:rsidR="00D302E1" w:rsidRPr="00D302E1">
        <w:rPr>
          <w:rFonts w:ascii="Times New Roman" w:hAnsi="Times New Roman"/>
          <w:sz w:val="24"/>
          <w:szCs w:val="24"/>
        </w:rPr>
        <w:t xml:space="preserve"> para a Fisioterapia Respiratória e Fisioterapia em Terapia Intensiva no Brasil. Em 2020 encerrou sua contribuição na diretoria </w:t>
      </w:r>
      <w:r w:rsidR="00EB7503">
        <w:rPr>
          <w:rFonts w:ascii="Times New Roman" w:hAnsi="Times New Roman"/>
          <w:sz w:val="24"/>
          <w:szCs w:val="24"/>
        </w:rPr>
        <w:t xml:space="preserve">da </w:t>
      </w:r>
      <w:r w:rsidR="00D302E1" w:rsidRPr="00D302E1">
        <w:rPr>
          <w:rFonts w:ascii="Times New Roman" w:hAnsi="Times New Roman"/>
          <w:sz w:val="24"/>
          <w:szCs w:val="24"/>
        </w:rPr>
        <w:t xml:space="preserve">ASSOBRAFIR como </w:t>
      </w:r>
      <w:r w:rsidR="00D302E1" w:rsidRPr="00D302E1">
        <w:rPr>
          <w:rFonts w:ascii="Times New Roman" w:hAnsi="Times New Roman"/>
          <w:sz w:val="24"/>
          <w:szCs w:val="24"/>
        </w:rPr>
        <w:lastRenderedPageBreak/>
        <w:t>Diretora Financeira Geral. Durante o período</w:t>
      </w:r>
      <w:r w:rsidR="004C0A4A">
        <w:rPr>
          <w:rFonts w:ascii="Times New Roman" w:hAnsi="Times New Roman"/>
          <w:sz w:val="24"/>
          <w:szCs w:val="24"/>
        </w:rPr>
        <w:t xml:space="preserve"> em</w:t>
      </w:r>
      <w:r w:rsidR="00D302E1" w:rsidRPr="00D302E1">
        <w:rPr>
          <w:rFonts w:ascii="Times New Roman" w:hAnsi="Times New Roman"/>
          <w:sz w:val="24"/>
          <w:szCs w:val="24"/>
        </w:rPr>
        <w:t xml:space="preserve"> que </w:t>
      </w:r>
      <w:r>
        <w:rPr>
          <w:rFonts w:ascii="Times New Roman" w:hAnsi="Times New Roman"/>
          <w:sz w:val="24"/>
          <w:szCs w:val="24"/>
        </w:rPr>
        <w:t>atuou n</w:t>
      </w:r>
      <w:r w:rsidR="00D302E1" w:rsidRPr="00D302E1">
        <w:rPr>
          <w:rFonts w:ascii="Times New Roman" w:hAnsi="Times New Roman"/>
          <w:sz w:val="24"/>
          <w:szCs w:val="24"/>
        </w:rPr>
        <w:t xml:space="preserve">a ASSOBRAFIR, promoveu diversos congressos nacionais e internacionais, tendo presidido em 2014 </w:t>
      </w:r>
      <w:r w:rsidR="00EB7503">
        <w:rPr>
          <w:rFonts w:ascii="Times New Roman" w:hAnsi="Times New Roman"/>
          <w:sz w:val="24"/>
          <w:szCs w:val="24"/>
        </w:rPr>
        <w:t xml:space="preserve">e em 2016, </w:t>
      </w:r>
      <w:r w:rsidR="00D302E1" w:rsidRPr="00D302E1">
        <w:rPr>
          <w:rFonts w:ascii="Times New Roman" w:hAnsi="Times New Roman"/>
          <w:sz w:val="24"/>
          <w:szCs w:val="24"/>
        </w:rPr>
        <w:t>na cidade de</w:t>
      </w:r>
      <w:r w:rsidR="004C0A4A">
        <w:rPr>
          <w:rFonts w:ascii="Times New Roman" w:hAnsi="Times New Roman"/>
          <w:sz w:val="24"/>
          <w:szCs w:val="24"/>
        </w:rPr>
        <w:t xml:space="preserve"> Salvador, o</w:t>
      </w:r>
      <w:r w:rsidR="00D302E1" w:rsidRPr="00D302E1">
        <w:rPr>
          <w:rFonts w:ascii="Times New Roman" w:hAnsi="Times New Roman"/>
          <w:sz w:val="24"/>
          <w:szCs w:val="24"/>
        </w:rPr>
        <w:t xml:space="preserve"> XVII e</w:t>
      </w:r>
      <w:r w:rsidR="004C0A4A">
        <w:rPr>
          <w:rFonts w:ascii="Times New Roman" w:hAnsi="Times New Roman"/>
          <w:sz w:val="24"/>
          <w:szCs w:val="24"/>
        </w:rPr>
        <w:t xml:space="preserve"> o</w:t>
      </w:r>
      <w:r w:rsidR="00D302E1" w:rsidRPr="00D302E1">
        <w:rPr>
          <w:rFonts w:ascii="Times New Roman" w:hAnsi="Times New Roman"/>
          <w:sz w:val="24"/>
          <w:szCs w:val="24"/>
        </w:rPr>
        <w:t xml:space="preserve"> XVIII Simpósio Internacional de Fisioterapia Cardiorrespiratória e Fisioterapia em Terapia Intensiva, respectivamente. P</w:t>
      </w:r>
      <w:r w:rsidR="004C0A4A">
        <w:rPr>
          <w:rFonts w:ascii="Times New Roman" w:hAnsi="Times New Roman"/>
          <w:sz w:val="24"/>
          <w:szCs w:val="24"/>
        </w:rPr>
        <w:t>articipou de várias frentes políticas e cientí</w:t>
      </w:r>
      <w:r>
        <w:rPr>
          <w:rFonts w:ascii="Times New Roman" w:hAnsi="Times New Roman"/>
          <w:sz w:val="24"/>
          <w:szCs w:val="24"/>
        </w:rPr>
        <w:t>ficas da Fisioterapia no Brasil</w:t>
      </w:r>
      <w:r w:rsidR="00D302E1" w:rsidRPr="00D302E1">
        <w:rPr>
          <w:rFonts w:ascii="Times New Roman" w:hAnsi="Times New Roman"/>
          <w:sz w:val="24"/>
          <w:szCs w:val="24"/>
        </w:rPr>
        <w:t xml:space="preserve">, nas Américas, Europa e África. Em 2014 foi eleita Conselheira Efetiva do Conselho Regional de Fisioterapia e Terapia Ocupacional por um mandato de 4 anos. Desde 2010 é </w:t>
      </w:r>
      <w:proofErr w:type="gramStart"/>
      <w:r w:rsidR="00D302E1" w:rsidRPr="00D302E1">
        <w:rPr>
          <w:rFonts w:ascii="Times New Roman" w:hAnsi="Times New Roman"/>
          <w:sz w:val="24"/>
          <w:szCs w:val="24"/>
        </w:rPr>
        <w:t xml:space="preserve">organizadora de Programas de Educação Continuada em Fisioterapia da Editora </w:t>
      </w:r>
      <w:proofErr w:type="spellStart"/>
      <w:r w:rsidR="00D302E1" w:rsidRPr="00D302E1">
        <w:rPr>
          <w:rFonts w:ascii="Times New Roman" w:hAnsi="Times New Roman"/>
          <w:sz w:val="24"/>
          <w:szCs w:val="24"/>
        </w:rPr>
        <w:t>Artmed</w:t>
      </w:r>
      <w:proofErr w:type="spellEnd"/>
      <w:proofErr w:type="gramEnd"/>
      <w:r w:rsidR="00D302E1" w:rsidRPr="00D302E1">
        <w:rPr>
          <w:rFonts w:ascii="Times New Roman" w:hAnsi="Times New Roman"/>
          <w:sz w:val="24"/>
          <w:szCs w:val="24"/>
        </w:rPr>
        <w:t xml:space="preserve">, programa que visa </w:t>
      </w:r>
      <w:r w:rsidR="00EB7503">
        <w:rPr>
          <w:rFonts w:ascii="Times New Roman" w:hAnsi="Times New Roman"/>
          <w:sz w:val="24"/>
          <w:szCs w:val="24"/>
        </w:rPr>
        <w:t xml:space="preserve">a </w:t>
      </w:r>
      <w:r w:rsidR="00D302E1" w:rsidRPr="00D302E1">
        <w:rPr>
          <w:rFonts w:ascii="Times New Roman" w:hAnsi="Times New Roman"/>
          <w:sz w:val="24"/>
          <w:szCs w:val="24"/>
        </w:rPr>
        <w:t>atualizar os fisioterapeutas de todo o Brasil. Em 2014, foi contratada pela Faculdade Dinâmica para contribuir com a criação do Curso de Fisioterapia e des</w:t>
      </w:r>
      <w:r w:rsidR="004C0A4A">
        <w:rPr>
          <w:rFonts w:ascii="Times New Roman" w:hAnsi="Times New Roman"/>
          <w:sz w:val="24"/>
          <w:szCs w:val="24"/>
        </w:rPr>
        <w:t>de então atua como professora (</w:t>
      </w:r>
      <w:r w:rsidR="00D302E1" w:rsidRPr="00D302E1">
        <w:rPr>
          <w:rFonts w:ascii="Times New Roman" w:hAnsi="Times New Roman"/>
          <w:sz w:val="24"/>
          <w:szCs w:val="24"/>
        </w:rPr>
        <w:t xml:space="preserve">Curso de Fisioterapia e Curso de Medicina) e coordenadora do Curso de Fisioterapia, que mesmo antes de formar a primeira turma, em fevereiro de 2019,  obteve nota máxima </w:t>
      </w:r>
      <w:r w:rsidR="008912D4">
        <w:rPr>
          <w:rFonts w:ascii="Times New Roman" w:hAnsi="Times New Roman"/>
          <w:sz w:val="24"/>
          <w:szCs w:val="24"/>
        </w:rPr>
        <w:t>na avaliação</w:t>
      </w:r>
      <w:r w:rsidR="00D302E1" w:rsidRPr="00D302E1">
        <w:rPr>
          <w:rFonts w:ascii="Times New Roman" w:hAnsi="Times New Roman"/>
          <w:sz w:val="24"/>
          <w:szCs w:val="24"/>
        </w:rPr>
        <w:t xml:space="preserve"> do Ministério da Educação. Pela Fa</w:t>
      </w:r>
      <w:r w:rsidR="004C0A4A">
        <w:rPr>
          <w:rFonts w:ascii="Times New Roman" w:hAnsi="Times New Roman"/>
          <w:sz w:val="24"/>
          <w:szCs w:val="24"/>
        </w:rPr>
        <w:t xml:space="preserve">culdade Dinâmica, tem realizado inúmeros projetos de extensão </w:t>
      </w:r>
      <w:r w:rsidR="00D302E1" w:rsidRPr="00D302E1">
        <w:rPr>
          <w:rFonts w:ascii="Times New Roman" w:hAnsi="Times New Roman"/>
          <w:sz w:val="24"/>
          <w:szCs w:val="24"/>
        </w:rPr>
        <w:t>que contribuem com a saúde da população de Ponte No</w:t>
      </w:r>
      <w:r w:rsidR="00227AC0">
        <w:rPr>
          <w:rFonts w:ascii="Times New Roman" w:hAnsi="Times New Roman"/>
          <w:sz w:val="24"/>
          <w:szCs w:val="24"/>
        </w:rPr>
        <w:t xml:space="preserve">va e região. Há 10 anos atende </w:t>
      </w:r>
      <w:r w:rsidR="00D302E1" w:rsidRPr="00D302E1">
        <w:rPr>
          <w:rFonts w:ascii="Times New Roman" w:hAnsi="Times New Roman"/>
          <w:sz w:val="24"/>
          <w:szCs w:val="24"/>
        </w:rPr>
        <w:t>os pacientes que necessitam de ava</w:t>
      </w:r>
      <w:r w:rsidR="00227AC0">
        <w:rPr>
          <w:rFonts w:ascii="Times New Roman" w:hAnsi="Times New Roman"/>
          <w:sz w:val="24"/>
          <w:szCs w:val="24"/>
        </w:rPr>
        <w:t>liação funcional respiratória (e</w:t>
      </w:r>
      <w:r w:rsidR="00D302E1" w:rsidRPr="00D302E1">
        <w:rPr>
          <w:rFonts w:ascii="Times New Roman" w:hAnsi="Times New Roman"/>
          <w:sz w:val="24"/>
          <w:szCs w:val="24"/>
        </w:rPr>
        <w:t xml:space="preserve">spirometria) e que necessitam de atendimento por apresentarem distúrbios </w:t>
      </w:r>
      <w:proofErr w:type="spellStart"/>
      <w:r w:rsidR="00D302E1" w:rsidRPr="00D302E1">
        <w:rPr>
          <w:rFonts w:ascii="Times New Roman" w:hAnsi="Times New Roman"/>
          <w:sz w:val="24"/>
          <w:szCs w:val="24"/>
        </w:rPr>
        <w:t>ventilatórios</w:t>
      </w:r>
      <w:proofErr w:type="spellEnd"/>
      <w:r w:rsidR="00D302E1" w:rsidRPr="00D302E1">
        <w:rPr>
          <w:rFonts w:ascii="Times New Roman" w:hAnsi="Times New Roman"/>
          <w:sz w:val="24"/>
          <w:szCs w:val="24"/>
        </w:rPr>
        <w:t xml:space="preserve"> do sono (apneia do sono). Em 2019 recebeu a Comenda Cinquentenário da Regulamentação da Fisioterapia no Brasil, na </w:t>
      </w:r>
      <w:r w:rsidR="00227AC0" w:rsidRPr="00D302E1">
        <w:rPr>
          <w:rFonts w:ascii="Times New Roman" w:hAnsi="Times New Roman"/>
          <w:sz w:val="24"/>
          <w:szCs w:val="24"/>
        </w:rPr>
        <w:t>Assembleia</w:t>
      </w:r>
      <w:r w:rsidR="00D302E1" w:rsidRPr="00D302E1">
        <w:rPr>
          <w:rFonts w:ascii="Times New Roman" w:hAnsi="Times New Roman"/>
          <w:sz w:val="24"/>
          <w:szCs w:val="24"/>
        </w:rPr>
        <w:t xml:space="preserve"> Legislativa de M</w:t>
      </w:r>
      <w:r w:rsidR="00227AC0">
        <w:rPr>
          <w:rFonts w:ascii="Times New Roman" w:hAnsi="Times New Roman"/>
          <w:sz w:val="24"/>
          <w:szCs w:val="24"/>
        </w:rPr>
        <w:t>inas Gerais, em reconhecimento à</w:t>
      </w:r>
      <w:r w:rsidR="00D302E1" w:rsidRPr="00D302E1">
        <w:rPr>
          <w:rFonts w:ascii="Times New Roman" w:hAnsi="Times New Roman"/>
          <w:sz w:val="24"/>
          <w:szCs w:val="24"/>
        </w:rPr>
        <w:t xml:space="preserve"> relevante contribuição da comunidade </w:t>
      </w:r>
      <w:proofErr w:type="spellStart"/>
      <w:r w:rsidR="00D302E1" w:rsidRPr="00D302E1">
        <w:rPr>
          <w:rFonts w:ascii="Times New Roman" w:hAnsi="Times New Roman"/>
          <w:sz w:val="24"/>
          <w:szCs w:val="24"/>
        </w:rPr>
        <w:t>fisioterap</w:t>
      </w:r>
      <w:r w:rsidR="00227AC0">
        <w:rPr>
          <w:rFonts w:ascii="Times New Roman" w:hAnsi="Times New Roman"/>
          <w:sz w:val="24"/>
          <w:szCs w:val="24"/>
        </w:rPr>
        <w:t>êutica</w:t>
      </w:r>
      <w:proofErr w:type="spellEnd"/>
      <w:r w:rsidR="00227AC0">
        <w:rPr>
          <w:rFonts w:ascii="Times New Roman" w:hAnsi="Times New Roman"/>
          <w:sz w:val="24"/>
          <w:szCs w:val="24"/>
        </w:rPr>
        <w:t>. Em 2019 criou</w:t>
      </w:r>
      <w:r w:rsidR="00EB7503">
        <w:rPr>
          <w:rFonts w:ascii="Times New Roman" w:hAnsi="Times New Roman"/>
          <w:sz w:val="24"/>
          <w:szCs w:val="24"/>
        </w:rPr>
        <w:t>,</w:t>
      </w:r>
      <w:r w:rsidR="00227AC0">
        <w:rPr>
          <w:rFonts w:ascii="Times New Roman" w:hAnsi="Times New Roman"/>
          <w:sz w:val="24"/>
          <w:szCs w:val="24"/>
        </w:rPr>
        <w:t xml:space="preserve"> em meio à</w:t>
      </w:r>
      <w:r w:rsidR="00D302E1" w:rsidRPr="00D302E1">
        <w:rPr>
          <w:rFonts w:ascii="Times New Roman" w:hAnsi="Times New Roman"/>
          <w:sz w:val="24"/>
          <w:szCs w:val="24"/>
        </w:rPr>
        <w:t xml:space="preserve"> pandemia e s</w:t>
      </w:r>
      <w:r w:rsidR="00EB7503">
        <w:rPr>
          <w:rFonts w:ascii="Times New Roman" w:hAnsi="Times New Roman"/>
          <w:sz w:val="24"/>
          <w:szCs w:val="24"/>
        </w:rPr>
        <w:t>eus efeitos</w:t>
      </w:r>
      <w:r w:rsidR="00D302E1" w:rsidRPr="00D302E1">
        <w:rPr>
          <w:rFonts w:ascii="Times New Roman" w:hAnsi="Times New Roman"/>
          <w:sz w:val="24"/>
          <w:szCs w:val="24"/>
        </w:rPr>
        <w:t>, projeto social @</w:t>
      </w:r>
      <w:proofErr w:type="spellStart"/>
      <w:r w:rsidR="00D302E1" w:rsidRPr="00D302E1">
        <w:rPr>
          <w:rFonts w:ascii="Times New Roman" w:hAnsi="Times New Roman"/>
          <w:sz w:val="24"/>
          <w:szCs w:val="24"/>
        </w:rPr>
        <w:t>eudivoparaobem</w:t>
      </w:r>
      <w:proofErr w:type="spellEnd"/>
      <w:r w:rsidR="00D302E1" w:rsidRPr="00D302E1">
        <w:rPr>
          <w:rFonts w:ascii="Times New Roman" w:hAnsi="Times New Roman"/>
          <w:sz w:val="24"/>
          <w:szCs w:val="24"/>
        </w:rPr>
        <w:t xml:space="preserve">, que vende roupas novas e seminovas, realiza diversas promoções sociais para destinar a instituições de ações sociais em Ponte Nova. Atualmente, também é integrante da Comissão COVID da Associação Brasileira de Fisioterapia Cardiorrespiratória e Fisioterapia em Terapia Intensiva, </w:t>
      </w:r>
      <w:r w:rsidR="00EB7503">
        <w:rPr>
          <w:rFonts w:ascii="Times New Roman" w:hAnsi="Times New Roman"/>
          <w:sz w:val="24"/>
          <w:szCs w:val="24"/>
        </w:rPr>
        <w:t>na qual</w:t>
      </w:r>
      <w:r w:rsidR="00D302E1" w:rsidRPr="00D302E1">
        <w:rPr>
          <w:rFonts w:ascii="Times New Roman" w:hAnsi="Times New Roman"/>
          <w:sz w:val="24"/>
          <w:szCs w:val="24"/>
        </w:rPr>
        <w:t xml:space="preserve"> produz</w:t>
      </w:r>
      <w:r w:rsidR="00EB7503">
        <w:rPr>
          <w:rFonts w:ascii="Times New Roman" w:hAnsi="Times New Roman"/>
          <w:sz w:val="24"/>
          <w:szCs w:val="24"/>
        </w:rPr>
        <w:t>,</w:t>
      </w:r>
      <w:r w:rsidR="00D302E1" w:rsidRPr="00D302E1">
        <w:rPr>
          <w:rFonts w:ascii="Times New Roman" w:hAnsi="Times New Roman"/>
          <w:sz w:val="24"/>
          <w:szCs w:val="24"/>
        </w:rPr>
        <w:t xml:space="preserve"> junto com os demais membros, conteúdo científico para auxiliar e atualizar os fisioterapeutas brasileiros no enfrentamento da COVID-19, visando sempre </w:t>
      </w:r>
      <w:r w:rsidR="00EB7503">
        <w:rPr>
          <w:rFonts w:ascii="Times New Roman" w:hAnsi="Times New Roman"/>
          <w:sz w:val="24"/>
          <w:szCs w:val="24"/>
        </w:rPr>
        <w:t>à</w:t>
      </w:r>
      <w:r w:rsidR="00D302E1" w:rsidRPr="00D302E1">
        <w:rPr>
          <w:rFonts w:ascii="Times New Roman" w:hAnsi="Times New Roman"/>
          <w:sz w:val="24"/>
          <w:szCs w:val="24"/>
        </w:rPr>
        <w:t xml:space="preserve"> melhor</w:t>
      </w:r>
      <w:r>
        <w:rPr>
          <w:rFonts w:ascii="Times New Roman" w:hAnsi="Times New Roman"/>
          <w:sz w:val="24"/>
          <w:szCs w:val="24"/>
        </w:rPr>
        <w:t>ia n</w:t>
      </w:r>
      <w:r w:rsidR="00D302E1" w:rsidRPr="00D302E1">
        <w:rPr>
          <w:rFonts w:ascii="Times New Roman" w:hAnsi="Times New Roman"/>
          <w:sz w:val="24"/>
          <w:szCs w:val="24"/>
        </w:rPr>
        <w:t>a qualidade da assistência prestada</w:t>
      </w:r>
      <w:r>
        <w:rPr>
          <w:rFonts w:ascii="Times New Roman" w:hAnsi="Times New Roman"/>
          <w:sz w:val="24"/>
          <w:szCs w:val="24"/>
        </w:rPr>
        <w:t xml:space="preserve"> à</w:t>
      </w:r>
      <w:r w:rsidR="00D302E1" w:rsidRPr="00D302E1">
        <w:rPr>
          <w:rFonts w:ascii="Times New Roman" w:hAnsi="Times New Roman"/>
          <w:sz w:val="24"/>
          <w:szCs w:val="24"/>
        </w:rPr>
        <w:t xml:space="preserve"> população. </w:t>
      </w:r>
    </w:p>
    <w:p w:rsidR="00D302E1" w:rsidRDefault="009444ED" w:rsidP="00217AED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Jocimar</w:t>
      </w:r>
      <w:proofErr w:type="spellEnd"/>
      <w:r>
        <w:rPr>
          <w:rFonts w:ascii="Times New Roman" w:hAnsi="Times New Roman"/>
          <w:sz w:val="24"/>
          <w:szCs w:val="24"/>
        </w:rPr>
        <w:t xml:space="preserve"> declara o seguinte: </w:t>
      </w:r>
      <w:r w:rsidR="00D302E1" w:rsidRPr="00D302E1">
        <w:rPr>
          <w:rFonts w:ascii="Times New Roman" w:hAnsi="Times New Roman"/>
          <w:sz w:val="24"/>
          <w:szCs w:val="24"/>
        </w:rPr>
        <w:t xml:space="preserve">“O destino me fez nascer em Ponte Nova sem ter noção que voltaria para me tornar cidadã </w:t>
      </w:r>
      <w:proofErr w:type="spellStart"/>
      <w:r w:rsidR="00D302E1" w:rsidRPr="00D302E1">
        <w:rPr>
          <w:rFonts w:ascii="Times New Roman" w:hAnsi="Times New Roman"/>
          <w:sz w:val="24"/>
          <w:szCs w:val="24"/>
        </w:rPr>
        <w:t>pontenovense</w:t>
      </w:r>
      <w:proofErr w:type="spellEnd"/>
      <w:r w:rsidR="00227AC0">
        <w:rPr>
          <w:rFonts w:ascii="Times New Roman" w:hAnsi="Times New Roman"/>
          <w:sz w:val="24"/>
          <w:szCs w:val="24"/>
        </w:rPr>
        <w:t>, de fato, 23 anos depois</w:t>
      </w:r>
      <w:r w:rsidR="00D302E1" w:rsidRPr="00D302E1">
        <w:rPr>
          <w:rFonts w:ascii="Times New Roman" w:hAnsi="Times New Roman"/>
          <w:sz w:val="24"/>
          <w:szCs w:val="24"/>
        </w:rPr>
        <w:t xml:space="preserve"> e aqui constituir minha tão amada família. Hoje me sinto metade </w:t>
      </w:r>
      <w:proofErr w:type="spellStart"/>
      <w:r w:rsidR="00EB7503">
        <w:rPr>
          <w:rFonts w:ascii="Times New Roman" w:hAnsi="Times New Roman"/>
          <w:sz w:val="24"/>
          <w:szCs w:val="24"/>
        </w:rPr>
        <w:t>r</w:t>
      </w:r>
      <w:r w:rsidR="00D302E1" w:rsidRPr="00D302E1">
        <w:rPr>
          <w:rFonts w:ascii="Times New Roman" w:hAnsi="Times New Roman"/>
          <w:sz w:val="24"/>
          <w:szCs w:val="24"/>
        </w:rPr>
        <w:t>iocasquense</w:t>
      </w:r>
      <w:proofErr w:type="spellEnd"/>
      <w:r w:rsidR="00D302E1" w:rsidRPr="00D302E1">
        <w:rPr>
          <w:rFonts w:ascii="Times New Roman" w:hAnsi="Times New Roman"/>
          <w:sz w:val="24"/>
          <w:szCs w:val="24"/>
        </w:rPr>
        <w:t xml:space="preserve">, metade </w:t>
      </w:r>
      <w:proofErr w:type="spellStart"/>
      <w:r w:rsidR="00EB7503">
        <w:rPr>
          <w:rFonts w:ascii="Times New Roman" w:hAnsi="Times New Roman"/>
          <w:sz w:val="24"/>
          <w:szCs w:val="24"/>
        </w:rPr>
        <w:t>p</w:t>
      </w:r>
      <w:r w:rsidR="00D302E1" w:rsidRPr="00D302E1">
        <w:rPr>
          <w:rFonts w:ascii="Times New Roman" w:hAnsi="Times New Roman"/>
          <w:sz w:val="24"/>
          <w:szCs w:val="24"/>
        </w:rPr>
        <w:t>ontenovense</w:t>
      </w:r>
      <w:proofErr w:type="spellEnd"/>
      <w:r w:rsidR="00D302E1" w:rsidRPr="00D302E1">
        <w:rPr>
          <w:rFonts w:ascii="Times New Roman" w:hAnsi="Times New Roman"/>
          <w:sz w:val="24"/>
          <w:szCs w:val="24"/>
        </w:rPr>
        <w:t xml:space="preserve"> e muito me orgulha poder contribuir como pessoa e como </w:t>
      </w:r>
      <w:r w:rsidR="00EB7503">
        <w:rPr>
          <w:rFonts w:ascii="Times New Roman" w:hAnsi="Times New Roman"/>
          <w:sz w:val="24"/>
          <w:szCs w:val="24"/>
        </w:rPr>
        <w:t>f</w:t>
      </w:r>
      <w:r w:rsidR="00D302E1" w:rsidRPr="00D302E1">
        <w:rPr>
          <w:rFonts w:ascii="Times New Roman" w:hAnsi="Times New Roman"/>
          <w:sz w:val="24"/>
          <w:szCs w:val="24"/>
        </w:rPr>
        <w:t xml:space="preserve">isioterapeuta para a sociedade </w:t>
      </w:r>
      <w:proofErr w:type="spellStart"/>
      <w:r w:rsidR="00EB7503">
        <w:rPr>
          <w:rFonts w:ascii="Times New Roman" w:hAnsi="Times New Roman"/>
          <w:sz w:val="24"/>
          <w:szCs w:val="24"/>
        </w:rPr>
        <w:t>p</w:t>
      </w:r>
      <w:r w:rsidR="00D302E1" w:rsidRPr="00D302E1">
        <w:rPr>
          <w:rFonts w:ascii="Times New Roman" w:hAnsi="Times New Roman"/>
          <w:sz w:val="24"/>
          <w:szCs w:val="24"/>
        </w:rPr>
        <w:t>ontenovense</w:t>
      </w:r>
      <w:proofErr w:type="spellEnd"/>
      <w:r w:rsidR="00D302E1" w:rsidRPr="00D302E1">
        <w:rPr>
          <w:rFonts w:ascii="Times New Roman" w:hAnsi="Times New Roman"/>
          <w:sz w:val="24"/>
          <w:szCs w:val="24"/>
        </w:rPr>
        <w:t>. Contem sempre comigo!</w:t>
      </w:r>
      <w:proofErr w:type="gramStart"/>
      <w:r>
        <w:rPr>
          <w:rFonts w:ascii="Times New Roman" w:hAnsi="Times New Roman"/>
          <w:sz w:val="24"/>
          <w:szCs w:val="24"/>
        </w:rPr>
        <w:t>”</w:t>
      </w:r>
      <w:proofErr w:type="gramEnd"/>
    </w:p>
    <w:p w:rsidR="00217AED" w:rsidRPr="00DB3C73" w:rsidRDefault="00217AED" w:rsidP="00217AED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Solicito ao Plenário a aprovação dessa justa homenagem. </w:t>
      </w:r>
    </w:p>
    <w:p w:rsidR="00217AED" w:rsidRPr="00DB3C73" w:rsidRDefault="00D302E1" w:rsidP="00E826C9">
      <w:pPr>
        <w:spacing w:after="120" w:line="3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Sessões, 28</w:t>
      </w:r>
      <w:r w:rsidR="00217AED" w:rsidRPr="00DB3C73">
        <w:rPr>
          <w:rFonts w:ascii="Times New Roman" w:hAnsi="Times New Roman"/>
          <w:sz w:val="24"/>
          <w:szCs w:val="24"/>
        </w:rPr>
        <w:t xml:space="preserve"> de abril de 2020.</w:t>
      </w:r>
    </w:p>
    <w:p w:rsidR="00217AED" w:rsidRPr="00DB3C73" w:rsidRDefault="00217AED" w:rsidP="00217AED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</w:p>
    <w:p w:rsidR="00217AED" w:rsidRPr="00DB3C73" w:rsidRDefault="00217AED" w:rsidP="00217AED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B3C73">
        <w:rPr>
          <w:rFonts w:ascii="Times New Roman" w:hAnsi="Times New Roman"/>
          <w:b/>
          <w:sz w:val="24"/>
          <w:szCs w:val="24"/>
        </w:rPr>
        <w:t>Suellenn</w:t>
      </w:r>
      <w:proofErr w:type="spellEnd"/>
      <w:r w:rsidRPr="00DB3C73">
        <w:rPr>
          <w:rFonts w:ascii="Times New Roman" w:hAnsi="Times New Roman"/>
          <w:b/>
          <w:sz w:val="24"/>
          <w:szCs w:val="24"/>
        </w:rPr>
        <w:t xml:space="preserve"> Christina Nascimento Monteiro</w:t>
      </w:r>
    </w:p>
    <w:p w:rsidR="00970EDE" w:rsidRDefault="00217AED" w:rsidP="002C2447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Vereadora </w:t>
      </w:r>
      <w:r w:rsidR="00653072" w:rsidRPr="00DB3C73">
        <w:rPr>
          <w:rFonts w:ascii="Times New Roman" w:hAnsi="Times New Roman"/>
          <w:b/>
          <w:sz w:val="24"/>
          <w:szCs w:val="24"/>
        </w:rPr>
        <w:t>–</w:t>
      </w:r>
      <w:r w:rsidRPr="00DB3C73">
        <w:rPr>
          <w:rFonts w:ascii="Times New Roman" w:hAnsi="Times New Roman"/>
          <w:b/>
          <w:sz w:val="24"/>
          <w:szCs w:val="24"/>
        </w:rPr>
        <w:t xml:space="preserve"> PV</w:t>
      </w:r>
    </w:p>
    <w:p w:rsidR="00653072" w:rsidRPr="00DB3C73" w:rsidRDefault="00653072" w:rsidP="00653072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lastRenderedPageBreak/>
        <w:t xml:space="preserve">PROJETO DE RESOLUÇÃO Nº </w:t>
      </w:r>
      <w:r w:rsidR="00D302E1">
        <w:rPr>
          <w:rFonts w:ascii="Times New Roman" w:hAnsi="Times New Roman"/>
          <w:b/>
          <w:sz w:val="24"/>
          <w:szCs w:val="24"/>
        </w:rPr>
        <w:t>02</w:t>
      </w:r>
      <w:r w:rsidRPr="00DB3C73">
        <w:rPr>
          <w:rFonts w:ascii="Times New Roman" w:hAnsi="Times New Roman"/>
          <w:b/>
          <w:sz w:val="24"/>
          <w:szCs w:val="24"/>
        </w:rPr>
        <w:t>/2021</w:t>
      </w:r>
      <w:r w:rsidR="00217AED" w:rsidRPr="00DB3C73">
        <w:rPr>
          <w:rFonts w:ascii="Times New Roman" w:hAnsi="Times New Roman"/>
          <w:b/>
          <w:sz w:val="24"/>
          <w:szCs w:val="24"/>
        </w:rPr>
        <w:t xml:space="preserve"> </w:t>
      </w:r>
    </w:p>
    <w:p w:rsidR="00653072" w:rsidRPr="00DB3C73" w:rsidRDefault="00217AED" w:rsidP="00D302E1">
      <w:pPr>
        <w:spacing w:after="120" w:line="340" w:lineRule="atLeast"/>
        <w:ind w:left="4253" w:right="-143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Concede Diploma </w:t>
      </w:r>
      <w:r w:rsidR="00D302E1">
        <w:rPr>
          <w:rFonts w:ascii="Times New Roman" w:hAnsi="Times New Roman"/>
          <w:sz w:val="24"/>
          <w:szCs w:val="24"/>
        </w:rPr>
        <w:t xml:space="preserve">do Mérito Legislativo Municipal à Senhora </w:t>
      </w:r>
      <w:proofErr w:type="spellStart"/>
      <w:r w:rsidR="00D302E1">
        <w:rPr>
          <w:rFonts w:ascii="Times New Roman" w:hAnsi="Times New Roman"/>
          <w:sz w:val="24"/>
          <w:szCs w:val="24"/>
        </w:rPr>
        <w:t>Jocimar</w:t>
      </w:r>
      <w:proofErr w:type="spellEnd"/>
      <w:r w:rsidR="00D302E1">
        <w:rPr>
          <w:rFonts w:ascii="Times New Roman" w:hAnsi="Times New Roman"/>
          <w:sz w:val="24"/>
          <w:szCs w:val="24"/>
        </w:rPr>
        <w:t xml:space="preserve"> Avelar Martins</w:t>
      </w:r>
      <w:r w:rsidRPr="00DB3C73">
        <w:rPr>
          <w:rFonts w:ascii="Times New Roman" w:hAnsi="Times New Roman"/>
          <w:sz w:val="24"/>
          <w:szCs w:val="24"/>
        </w:rPr>
        <w:t>.</w:t>
      </w:r>
    </w:p>
    <w:p w:rsidR="00653072" w:rsidRPr="00DB3C73" w:rsidRDefault="00217AED" w:rsidP="00653072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A Câmara Municipal de Ponte Nova aprova, e a Mesa Diretora, no uso de suas atribuições, promulga a seguinte Resolução: </w:t>
      </w:r>
    </w:p>
    <w:p w:rsidR="00653072" w:rsidRPr="00DB3C73" w:rsidRDefault="00217AED" w:rsidP="00653072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>A</w:t>
      </w:r>
      <w:r w:rsidR="00D302E1">
        <w:rPr>
          <w:rFonts w:ascii="Times New Roman" w:hAnsi="Times New Roman"/>
          <w:sz w:val="24"/>
          <w:szCs w:val="24"/>
        </w:rPr>
        <w:t xml:space="preserve">rt. 1º Fica concedido Diploma do Mérito Legislativo Municipal à Senhora </w:t>
      </w:r>
      <w:proofErr w:type="spellStart"/>
      <w:r w:rsidR="00D302E1">
        <w:rPr>
          <w:rFonts w:ascii="Times New Roman" w:hAnsi="Times New Roman"/>
          <w:sz w:val="24"/>
          <w:szCs w:val="24"/>
        </w:rPr>
        <w:t>Jocimar</w:t>
      </w:r>
      <w:proofErr w:type="spellEnd"/>
      <w:r w:rsidR="00D302E1">
        <w:rPr>
          <w:rFonts w:ascii="Times New Roman" w:hAnsi="Times New Roman"/>
          <w:sz w:val="24"/>
          <w:szCs w:val="24"/>
        </w:rPr>
        <w:t xml:space="preserve"> Avelar Martins</w:t>
      </w:r>
      <w:r w:rsidRPr="00DB3C73">
        <w:rPr>
          <w:rFonts w:ascii="Times New Roman" w:hAnsi="Times New Roman"/>
          <w:sz w:val="24"/>
          <w:szCs w:val="24"/>
        </w:rPr>
        <w:t xml:space="preserve">. </w:t>
      </w:r>
    </w:p>
    <w:p w:rsidR="00653072" w:rsidRPr="00DB3C73" w:rsidRDefault="00217AED" w:rsidP="00653072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Art. 2º O Diploma de que trata esta Resolução será entregue à agraciada em sessão solene do Poder Legislativo. </w:t>
      </w:r>
    </w:p>
    <w:p w:rsidR="00653072" w:rsidRPr="00DB3C73" w:rsidRDefault="00217AED" w:rsidP="00653072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>Art. 3º Esta Resolução entra em vigor na data de sua publicação.</w:t>
      </w:r>
    </w:p>
    <w:p w:rsidR="00653072" w:rsidRPr="00DB3C73" w:rsidRDefault="00217AED" w:rsidP="00653072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 </w:t>
      </w:r>
    </w:p>
    <w:p w:rsidR="00653072" w:rsidRPr="00DB3C73" w:rsidRDefault="00653072" w:rsidP="00653072">
      <w:pPr>
        <w:spacing w:after="120" w:line="340" w:lineRule="atLeast"/>
        <w:jc w:val="center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>Ponte Nova,</w:t>
      </w:r>
      <w:proofErr w:type="gramStart"/>
      <w:r w:rsidRPr="00DB3C7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DB3C73">
        <w:rPr>
          <w:rFonts w:ascii="Times New Roman" w:hAnsi="Times New Roman"/>
          <w:sz w:val="24"/>
          <w:szCs w:val="24"/>
        </w:rPr>
        <w:t xml:space="preserve">de         </w:t>
      </w:r>
      <w:proofErr w:type="spellStart"/>
      <w:r w:rsidRPr="00DB3C73">
        <w:rPr>
          <w:rFonts w:ascii="Times New Roman" w:hAnsi="Times New Roman"/>
          <w:sz w:val="24"/>
          <w:szCs w:val="24"/>
        </w:rPr>
        <w:t>de</w:t>
      </w:r>
      <w:proofErr w:type="spellEnd"/>
      <w:r w:rsidRPr="00DB3C73">
        <w:rPr>
          <w:rFonts w:ascii="Times New Roman" w:hAnsi="Times New Roman"/>
          <w:sz w:val="24"/>
          <w:szCs w:val="24"/>
        </w:rPr>
        <w:t xml:space="preserve"> 2021</w:t>
      </w:r>
      <w:r w:rsidR="00217AED" w:rsidRPr="00DB3C73">
        <w:rPr>
          <w:rFonts w:ascii="Times New Roman" w:hAnsi="Times New Roman"/>
          <w:sz w:val="24"/>
          <w:szCs w:val="24"/>
        </w:rPr>
        <w:t xml:space="preserve">. </w:t>
      </w:r>
    </w:p>
    <w:p w:rsidR="00653072" w:rsidRPr="00DB3C73" w:rsidRDefault="00653072" w:rsidP="00653072">
      <w:pPr>
        <w:spacing w:after="120" w:line="340" w:lineRule="atLeast"/>
        <w:jc w:val="center"/>
        <w:rPr>
          <w:rFonts w:ascii="Times New Roman" w:hAnsi="Times New Roman"/>
          <w:sz w:val="24"/>
          <w:szCs w:val="24"/>
        </w:rPr>
      </w:pPr>
    </w:p>
    <w:p w:rsidR="00653072" w:rsidRPr="00DB3C73" w:rsidRDefault="00217AED" w:rsidP="00653072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MESA DIRETORA </w:t>
      </w:r>
    </w:p>
    <w:p w:rsidR="00DB3C73" w:rsidRPr="00DB3C73" w:rsidRDefault="00DB3C73" w:rsidP="00653072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Antônio Carlos </w:t>
      </w:r>
      <w:proofErr w:type="spellStart"/>
      <w:r w:rsidRPr="00DB3C73">
        <w:rPr>
          <w:rFonts w:ascii="Times New Roman" w:hAnsi="Times New Roman"/>
          <w:b/>
          <w:sz w:val="24"/>
          <w:szCs w:val="24"/>
        </w:rPr>
        <w:t>Pracatá</w:t>
      </w:r>
      <w:proofErr w:type="spellEnd"/>
      <w:r w:rsidRPr="00DB3C73">
        <w:rPr>
          <w:rFonts w:ascii="Times New Roman" w:hAnsi="Times New Roman"/>
          <w:b/>
          <w:sz w:val="24"/>
          <w:szCs w:val="24"/>
        </w:rPr>
        <w:t xml:space="preserve"> de Sousa</w:t>
      </w: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>Presidente</w:t>
      </w: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B3C73">
        <w:rPr>
          <w:rFonts w:ascii="Times New Roman" w:hAnsi="Times New Roman"/>
          <w:b/>
          <w:sz w:val="24"/>
          <w:szCs w:val="24"/>
        </w:rPr>
        <w:t>Wellerson</w:t>
      </w:r>
      <w:proofErr w:type="spellEnd"/>
      <w:r w:rsidRPr="00DB3C73">
        <w:rPr>
          <w:rFonts w:ascii="Times New Roman" w:hAnsi="Times New Roman"/>
          <w:b/>
          <w:sz w:val="24"/>
          <w:szCs w:val="24"/>
        </w:rPr>
        <w:t xml:space="preserve"> Mayrink de Paula</w:t>
      </w:r>
    </w:p>
    <w:p w:rsidR="00653072" w:rsidRPr="00DB3C73" w:rsidRDefault="00217AED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Vice-Presidente </w:t>
      </w: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>José Roberto Lourenço Júnior</w:t>
      </w:r>
    </w:p>
    <w:p w:rsidR="00653072" w:rsidRPr="00DB3C73" w:rsidRDefault="00217AED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Secretário </w:t>
      </w:r>
    </w:p>
    <w:p w:rsidR="00DB3C73" w:rsidRPr="00DB3C73" w:rsidRDefault="00DB3C73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AED" w:rsidRPr="00DB3C73" w:rsidRDefault="00217AED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Iniciativa: </w:t>
      </w:r>
    </w:p>
    <w:p w:rsidR="00EB7503" w:rsidRDefault="00EB7503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5A2" w:rsidRPr="00DB3C73" w:rsidRDefault="00BE200A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B3C73">
        <w:rPr>
          <w:rFonts w:ascii="Times New Roman" w:hAnsi="Times New Roman"/>
          <w:b/>
          <w:sz w:val="24"/>
          <w:szCs w:val="24"/>
        </w:rPr>
        <w:t>Suellenn</w:t>
      </w:r>
      <w:proofErr w:type="spellEnd"/>
      <w:r w:rsidRPr="00DB3C73">
        <w:rPr>
          <w:rFonts w:ascii="Times New Roman" w:hAnsi="Times New Roman"/>
          <w:b/>
          <w:sz w:val="24"/>
          <w:szCs w:val="24"/>
        </w:rPr>
        <w:t xml:space="preserve"> Christina Nascimento Monteiro</w:t>
      </w:r>
    </w:p>
    <w:p w:rsidR="00131C79" w:rsidRPr="00DB3C73" w:rsidRDefault="00BE200A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>Vereadora - PV</w:t>
      </w:r>
    </w:p>
    <w:sectPr w:rsidR="00131C79" w:rsidRPr="00DB3C73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31" w:rsidRDefault="00524B31" w:rsidP="00131C79">
      <w:pPr>
        <w:spacing w:after="0" w:line="240" w:lineRule="auto"/>
      </w:pPr>
      <w:r>
        <w:separator/>
      </w:r>
    </w:p>
  </w:endnote>
  <w:endnote w:type="continuationSeparator" w:id="0">
    <w:p w:rsidR="00524B31" w:rsidRDefault="00524B3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162E3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31" w:rsidRDefault="00524B31" w:rsidP="00131C79">
      <w:pPr>
        <w:spacing w:after="0" w:line="240" w:lineRule="auto"/>
      </w:pPr>
      <w:r>
        <w:separator/>
      </w:r>
    </w:p>
  </w:footnote>
  <w:footnote w:type="continuationSeparator" w:id="0">
    <w:p w:rsidR="00524B31" w:rsidRDefault="00524B3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162E3F" w:rsidP="00131C79">
    <w:pPr>
      <w:pStyle w:val="Cabealho"/>
      <w:jc w:val="right"/>
    </w:pPr>
    <w:r>
      <w:rPr>
        <w:noProof/>
      </w:rPr>
      <w:drawing>
        <wp:inline distT="0" distB="0" distL="0" distR="0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2E3F"/>
    <w:rsid w:val="0007727F"/>
    <w:rsid w:val="000E0E52"/>
    <w:rsid w:val="000E17DA"/>
    <w:rsid w:val="00131C79"/>
    <w:rsid w:val="00162E3F"/>
    <w:rsid w:val="0018650A"/>
    <w:rsid w:val="001C4454"/>
    <w:rsid w:val="001F14AF"/>
    <w:rsid w:val="00217AED"/>
    <w:rsid w:val="00227AC0"/>
    <w:rsid w:val="00250245"/>
    <w:rsid w:val="002709F6"/>
    <w:rsid w:val="00295B29"/>
    <w:rsid w:val="002C2447"/>
    <w:rsid w:val="002F38F3"/>
    <w:rsid w:val="00316A06"/>
    <w:rsid w:val="003667A8"/>
    <w:rsid w:val="003A4DB2"/>
    <w:rsid w:val="003B3FE5"/>
    <w:rsid w:val="003E0939"/>
    <w:rsid w:val="00400528"/>
    <w:rsid w:val="00416ACC"/>
    <w:rsid w:val="00431273"/>
    <w:rsid w:val="00445494"/>
    <w:rsid w:val="00472BCC"/>
    <w:rsid w:val="00492834"/>
    <w:rsid w:val="004C0A4A"/>
    <w:rsid w:val="004C7D90"/>
    <w:rsid w:val="00515283"/>
    <w:rsid w:val="00524B31"/>
    <w:rsid w:val="00560B67"/>
    <w:rsid w:val="005739C9"/>
    <w:rsid w:val="00575468"/>
    <w:rsid w:val="00603D64"/>
    <w:rsid w:val="006109CD"/>
    <w:rsid w:val="0061265B"/>
    <w:rsid w:val="00636B38"/>
    <w:rsid w:val="00653072"/>
    <w:rsid w:val="00660209"/>
    <w:rsid w:val="006C4140"/>
    <w:rsid w:val="006E57FA"/>
    <w:rsid w:val="006F577F"/>
    <w:rsid w:val="007A13EA"/>
    <w:rsid w:val="007A4C01"/>
    <w:rsid w:val="008006DF"/>
    <w:rsid w:val="008912D4"/>
    <w:rsid w:val="008B569D"/>
    <w:rsid w:val="00900E94"/>
    <w:rsid w:val="0093282B"/>
    <w:rsid w:val="009444ED"/>
    <w:rsid w:val="00970EDE"/>
    <w:rsid w:val="00987F04"/>
    <w:rsid w:val="009F16A5"/>
    <w:rsid w:val="00A25D80"/>
    <w:rsid w:val="00A36284"/>
    <w:rsid w:val="00A47AF4"/>
    <w:rsid w:val="00A87B29"/>
    <w:rsid w:val="00AB04B9"/>
    <w:rsid w:val="00AD31B8"/>
    <w:rsid w:val="00AF5792"/>
    <w:rsid w:val="00B366CF"/>
    <w:rsid w:val="00BA571E"/>
    <w:rsid w:val="00BC3E8B"/>
    <w:rsid w:val="00BC4345"/>
    <w:rsid w:val="00BE200A"/>
    <w:rsid w:val="00BE55A2"/>
    <w:rsid w:val="00C07F57"/>
    <w:rsid w:val="00C62552"/>
    <w:rsid w:val="00CB117C"/>
    <w:rsid w:val="00CE251B"/>
    <w:rsid w:val="00CE3F26"/>
    <w:rsid w:val="00D302E1"/>
    <w:rsid w:val="00D311D4"/>
    <w:rsid w:val="00D41F52"/>
    <w:rsid w:val="00D44475"/>
    <w:rsid w:val="00D8043D"/>
    <w:rsid w:val="00D86FF4"/>
    <w:rsid w:val="00DB3C73"/>
    <w:rsid w:val="00E04CED"/>
    <w:rsid w:val="00E429A6"/>
    <w:rsid w:val="00E47463"/>
    <w:rsid w:val="00E5455F"/>
    <w:rsid w:val="00E601D6"/>
    <w:rsid w:val="00E826C9"/>
    <w:rsid w:val="00EB7503"/>
    <w:rsid w:val="00ED1F5C"/>
    <w:rsid w:val="00ED4F4E"/>
    <w:rsid w:val="00F55055"/>
    <w:rsid w:val="00F551E4"/>
    <w:rsid w:val="00F74492"/>
    <w:rsid w:val="00F744AD"/>
    <w:rsid w:val="00F90185"/>
    <w:rsid w:val="00F9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E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 Andrade</cp:lastModifiedBy>
  <cp:revision>2</cp:revision>
  <dcterms:created xsi:type="dcterms:W3CDTF">2021-04-29T15:10:00Z</dcterms:created>
  <dcterms:modified xsi:type="dcterms:W3CDTF">2021-04-29T15:10:00Z</dcterms:modified>
</cp:coreProperties>
</file>