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7A" w:rsidRDefault="00CD317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</w:p>
    <w:p w:rsidR="00CD317A" w:rsidRDefault="00CD317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</w:p>
    <w:p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560B67">
        <w:rPr>
          <w:rFonts w:ascii="Arial" w:hAnsi="Arial" w:cs="Arial"/>
          <w:b/>
          <w:sz w:val="24"/>
          <w:szCs w:val="24"/>
        </w:rPr>
        <w:fldChar w:fldCharType="begin"/>
      </w:r>
      <w:r w:rsidR="00560B67"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 w:rsidR="00560B67">
        <w:rPr>
          <w:rFonts w:ascii="Arial" w:hAnsi="Arial" w:cs="Arial"/>
          <w:b/>
          <w:sz w:val="24"/>
          <w:szCs w:val="24"/>
        </w:rPr>
        <w:fldChar w:fldCharType="separate"/>
      </w:r>
      <w:r w:rsidR="00CD317A">
        <w:rPr>
          <w:rFonts w:ascii="Arial" w:hAnsi="Arial" w:cs="Arial"/>
          <w:b/>
          <w:sz w:val="24"/>
          <w:szCs w:val="24"/>
        </w:rPr>
        <w:t>103</w:t>
      </w:r>
      <w:r w:rsidR="00560B67">
        <w:rPr>
          <w:rFonts w:ascii="Arial" w:hAnsi="Arial" w:cs="Arial"/>
          <w:b/>
          <w:sz w:val="24"/>
          <w:szCs w:val="24"/>
        </w:rPr>
        <w:fldChar w:fldCharType="end"/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CD317A" w:rsidRDefault="00CD317A" w:rsidP="00D01BA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CD317A" w:rsidRDefault="00CD317A" w:rsidP="00D01BA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D01BA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CD317A">
        <w:rPr>
          <w:rFonts w:ascii="Arial" w:hAnsi="Arial" w:cs="Arial"/>
          <w:sz w:val="24"/>
          <w:szCs w:val="24"/>
        </w:rPr>
        <w:t xml:space="preserve"> e ouvido o Plenário</w:t>
      </w:r>
      <w:r>
        <w:rPr>
          <w:rFonts w:ascii="Arial" w:hAnsi="Arial" w:cs="Arial"/>
          <w:sz w:val="24"/>
          <w:szCs w:val="24"/>
        </w:rPr>
        <w:t xml:space="preserve">, requer </w:t>
      </w:r>
      <w:r w:rsidR="00CD317A">
        <w:rPr>
          <w:rFonts w:ascii="Arial" w:hAnsi="Arial" w:cs="Arial"/>
          <w:sz w:val="24"/>
          <w:szCs w:val="24"/>
        </w:rPr>
        <w:t xml:space="preserve">o envio de </w:t>
      </w:r>
      <w:r>
        <w:rPr>
          <w:rFonts w:ascii="Arial" w:hAnsi="Arial" w:cs="Arial"/>
          <w:sz w:val="24"/>
          <w:szCs w:val="24"/>
        </w:rPr>
        <w:t>ofício ao Executivo solicitando</w:t>
      </w:r>
      <w:r w:rsidR="00D01BA8">
        <w:rPr>
          <w:rFonts w:ascii="Arial" w:hAnsi="Arial" w:cs="Arial"/>
          <w:sz w:val="24"/>
          <w:szCs w:val="24"/>
        </w:rPr>
        <w:t xml:space="preserve">, </w:t>
      </w:r>
      <w:r w:rsidR="00D01BA8" w:rsidRPr="00D01BA8">
        <w:rPr>
          <w:rFonts w:ascii="Arial" w:hAnsi="Arial" w:cs="Arial"/>
          <w:b/>
          <w:bCs/>
          <w:sz w:val="24"/>
          <w:szCs w:val="24"/>
        </w:rPr>
        <w:t>no prazo máximo de 15 dias</w:t>
      </w:r>
      <w:r w:rsidR="00D01BA8">
        <w:rPr>
          <w:rFonts w:ascii="Arial" w:hAnsi="Arial" w:cs="Arial"/>
          <w:sz w:val="24"/>
          <w:szCs w:val="24"/>
        </w:rPr>
        <w:t xml:space="preserve">, </w:t>
      </w:r>
      <w:r w:rsidR="00CD317A">
        <w:rPr>
          <w:rFonts w:ascii="Arial" w:hAnsi="Arial" w:cs="Arial"/>
          <w:sz w:val="24"/>
          <w:szCs w:val="24"/>
        </w:rPr>
        <w:t>informações sobre o processo de desapropriação das lojas da antiga estação rodoviária, especificando qual o estágio atual do processo, informando se há débito com os lojistas, e, caso positivo, informar quando será efetuado o pagamento devido.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CD317A">
        <w:rPr>
          <w:rFonts w:ascii="Arial" w:hAnsi="Arial" w:cs="Arial"/>
          <w:sz w:val="24"/>
          <w:szCs w:val="24"/>
        </w:rPr>
        <w:t>21 de maio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CD317A" w:rsidRDefault="00CD317A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Pr="00131C79" w:rsidRDefault="00CD317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MDB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17A" w:rsidRDefault="00CD317A" w:rsidP="00131C79">
      <w:pPr>
        <w:spacing w:after="0" w:line="240" w:lineRule="auto"/>
      </w:pPr>
      <w:r>
        <w:separator/>
      </w:r>
    </w:p>
  </w:endnote>
  <w:endnote w:type="continuationSeparator" w:id="0">
    <w:p w:rsidR="00CD317A" w:rsidRDefault="00CD317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CD317A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17A" w:rsidRDefault="00CD317A" w:rsidP="00131C79">
      <w:pPr>
        <w:spacing w:after="0" w:line="240" w:lineRule="auto"/>
      </w:pPr>
      <w:r>
        <w:separator/>
      </w:r>
    </w:p>
  </w:footnote>
  <w:footnote w:type="continuationSeparator" w:id="0">
    <w:p w:rsidR="00CD317A" w:rsidRDefault="00CD317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D317A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7A"/>
    <w:rsid w:val="0007727F"/>
    <w:rsid w:val="000E17DA"/>
    <w:rsid w:val="000E33CA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8006DF"/>
    <w:rsid w:val="00A47AF4"/>
    <w:rsid w:val="00A87B29"/>
    <w:rsid w:val="00B366CF"/>
    <w:rsid w:val="00BA571E"/>
    <w:rsid w:val="00CD317A"/>
    <w:rsid w:val="00D01BA8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032F7ECA-D49D-41E3-AF7F-5FF2BCED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ivis&#227;o%20de%20Gabinete%20e%20Rela&#231;&#227;o%20Institucional\Documentos%20SAPL\Requerimentos\Modelo_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Modelo_Requerimento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2021-05-21T17:46:00Z</cp:lastPrinted>
  <dcterms:created xsi:type="dcterms:W3CDTF">2021-05-21T17:38:00Z</dcterms:created>
  <dcterms:modified xsi:type="dcterms:W3CDTF">2021-05-21T17:46:00Z</dcterms:modified>
</cp:coreProperties>
</file>