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1526A">
        <w:rPr>
          <w:rFonts w:ascii="Arial" w:hAnsi="Arial" w:cs="Arial"/>
          <w:b/>
          <w:sz w:val="24"/>
          <w:szCs w:val="24"/>
        </w:rPr>
        <w:t>406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152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152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1526A" w:rsidRDefault="00131C79" w:rsidP="007152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1526A">
        <w:rPr>
          <w:rFonts w:ascii="Arial" w:hAnsi="Arial" w:cs="Arial"/>
          <w:sz w:val="24"/>
          <w:szCs w:val="24"/>
        </w:rPr>
        <w:t xml:space="preserve"> determinar a substituição de 400 metros de rede pluvial na rua Nair Augusta Pires, bairro Vila Oliveira, atendendo antiga reivindicação dos moradores.</w:t>
      </w:r>
    </w:p>
    <w:p w:rsidR="0071526A" w:rsidRDefault="0071526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1526A">
        <w:rPr>
          <w:rFonts w:ascii="Arial" w:hAnsi="Arial" w:cs="Arial"/>
          <w:sz w:val="24"/>
          <w:szCs w:val="24"/>
        </w:rPr>
        <w:t>26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71526A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Felipe Santiago Filho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71526A">
        <w:rPr>
          <w:rFonts w:ascii="Arial" w:hAnsi="Arial" w:cs="Arial"/>
          <w:b/>
          <w:sz w:val="24"/>
          <w:szCs w:val="24"/>
        </w:rPr>
        <w:t>AVANTE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26A" w:rsidRDefault="0071526A" w:rsidP="00131C79">
      <w:pPr>
        <w:spacing w:after="0" w:line="240" w:lineRule="auto"/>
      </w:pPr>
      <w:r>
        <w:separator/>
      </w:r>
    </w:p>
  </w:endnote>
  <w:endnote w:type="continuationSeparator" w:id="0">
    <w:p w:rsidR="0071526A" w:rsidRDefault="0071526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1526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26A" w:rsidRDefault="0071526A" w:rsidP="00131C79">
      <w:pPr>
        <w:spacing w:after="0" w:line="240" w:lineRule="auto"/>
      </w:pPr>
      <w:r>
        <w:separator/>
      </w:r>
    </w:p>
  </w:footnote>
  <w:footnote w:type="continuationSeparator" w:id="0">
    <w:p w:rsidR="0071526A" w:rsidRDefault="0071526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1526A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6A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71526A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1EFFF221-B826-460F-9D4C-0B995EB6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2021-05-26T19:53:00Z</cp:lastPrinted>
  <dcterms:created xsi:type="dcterms:W3CDTF">2021-05-26T19:50:00Z</dcterms:created>
  <dcterms:modified xsi:type="dcterms:W3CDTF">2021-05-26T19:53:00Z</dcterms:modified>
</cp:coreProperties>
</file>