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82235">
        <w:rPr>
          <w:rFonts w:ascii="Arial" w:hAnsi="Arial" w:cs="Arial"/>
          <w:b/>
          <w:sz w:val="24"/>
          <w:szCs w:val="24"/>
        </w:rPr>
        <w:t>416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D8223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D8223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D82235" w:rsidRDefault="00131C79" w:rsidP="00D8223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</w:t>
      </w:r>
      <w:r w:rsidR="00D82235">
        <w:rPr>
          <w:rFonts w:ascii="Arial" w:hAnsi="Arial" w:cs="Arial"/>
          <w:sz w:val="24"/>
          <w:szCs w:val="24"/>
        </w:rPr>
        <w:t xml:space="preserve">DMAES reiterando </w:t>
      </w:r>
      <w:r w:rsidR="00D82235" w:rsidRPr="00D82235">
        <w:rPr>
          <w:rFonts w:ascii="Arial" w:hAnsi="Arial" w:cs="Arial"/>
          <w:sz w:val="24"/>
          <w:szCs w:val="24"/>
        </w:rPr>
        <w:t xml:space="preserve">pedido para determinar providências quanto ao esgoto que é coletado e jogado </w:t>
      </w:r>
      <w:r w:rsidR="00D82235">
        <w:rPr>
          <w:rFonts w:ascii="Arial" w:hAnsi="Arial" w:cs="Arial"/>
          <w:sz w:val="24"/>
          <w:szCs w:val="24"/>
        </w:rPr>
        <w:t xml:space="preserve">diretamente </w:t>
      </w:r>
      <w:r w:rsidR="00D82235" w:rsidRPr="00D82235">
        <w:rPr>
          <w:rFonts w:ascii="Arial" w:hAnsi="Arial" w:cs="Arial"/>
          <w:sz w:val="24"/>
          <w:szCs w:val="24"/>
        </w:rPr>
        <w:t>no córrego, que, em alguns momentos fica seco e exala ma</w:t>
      </w:r>
      <w:r w:rsidR="00D82235">
        <w:rPr>
          <w:rFonts w:ascii="Arial" w:hAnsi="Arial" w:cs="Arial"/>
          <w:sz w:val="24"/>
          <w:szCs w:val="24"/>
        </w:rPr>
        <w:t>u</w:t>
      </w:r>
      <w:r w:rsidR="00D82235" w:rsidRPr="00D82235">
        <w:rPr>
          <w:rFonts w:ascii="Arial" w:hAnsi="Arial" w:cs="Arial"/>
          <w:sz w:val="24"/>
          <w:szCs w:val="24"/>
        </w:rPr>
        <w:t xml:space="preserve"> cheiro, </w:t>
      </w:r>
      <w:r w:rsidR="00D82235">
        <w:rPr>
          <w:rFonts w:ascii="Arial" w:hAnsi="Arial" w:cs="Arial"/>
          <w:sz w:val="24"/>
          <w:szCs w:val="24"/>
        </w:rPr>
        <w:t>causando grandes transtornos aos</w:t>
      </w:r>
      <w:bookmarkStart w:id="0" w:name="_GoBack"/>
      <w:bookmarkEnd w:id="0"/>
      <w:r w:rsidR="00D82235" w:rsidRPr="00D82235">
        <w:rPr>
          <w:rFonts w:ascii="Arial" w:hAnsi="Arial" w:cs="Arial"/>
          <w:sz w:val="24"/>
          <w:szCs w:val="24"/>
        </w:rPr>
        <w:t xml:space="preserve"> moradores. </w:t>
      </w:r>
    </w:p>
    <w:p w:rsidR="00D82235" w:rsidRDefault="00D82235" w:rsidP="00D8223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D82235">
        <w:rPr>
          <w:rFonts w:ascii="Arial" w:hAnsi="Arial" w:cs="Arial"/>
          <w:sz w:val="24"/>
          <w:szCs w:val="24"/>
        </w:rPr>
        <w:t xml:space="preserve">O córrego passa nos fundos da rua Augusto Mayrink, </w:t>
      </w:r>
      <w:r>
        <w:rPr>
          <w:rFonts w:ascii="Arial" w:hAnsi="Arial" w:cs="Arial"/>
          <w:sz w:val="24"/>
          <w:szCs w:val="24"/>
        </w:rPr>
        <w:t xml:space="preserve">bairro Ana Florência, </w:t>
      </w:r>
      <w:r w:rsidRPr="00D82235">
        <w:rPr>
          <w:rFonts w:ascii="Arial" w:hAnsi="Arial" w:cs="Arial"/>
          <w:sz w:val="24"/>
          <w:szCs w:val="24"/>
        </w:rPr>
        <w:t xml:space="preserve">onde o esgoto das casas é jogado. Com o córrego seco, não há água para lavar o local. </w:t>
      </w:r>
    </w:p>
    <w:p w:rsidR="00131C79" w:rsidRDefault="00D82235" w:rsidP="00D8223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necessário que seja feito </w:t>
      </w:r>
      <w:r w:rsidRPr="00D82235">
        <w:rPr>
          <w:rFonts w:ascii="Arial" w:hAnsi="Arial" w:cs="Arial"/>
          <w:sz w:val="24"/>
          <w:szCs w:val="24"/>
        </w:rPr>
        <w:t>aproximadamente 100 metros de rede para lavar o esgoto até o ribeirão. O Poder Executivo já tem conhecimento do problema, visto que visitou o local em época de campanha e se comprometeu resolver a situação.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07041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D82235">
        <w:rPr>
          <w:rFonts w:ascii="Arial" w:hAnsi="Arial" w:cs="Arial"/>
          <w:sz w:val="24"/>
          <w:szCs w:val="24"/>
        </w:rPr>
        <w:t>27 de maio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107DC" w:rsidRDefault="00D82235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Augusto Malta Moreira</w:t>
      </w:r>
    </w:p>
    <w:p w:rsidR="006107DC" w:rsidRDefault="006107DC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- </w:t>
      </w:r>
      <w:r w:rsidR="00D82235">
        <w:rPr>
          <w:rFonts w:ascii="Arial" w:hAnsi="Arial" w:cs="Arial"/>
          <w:b/>
          <w:sz w:val="24"/>
          <w:szCs w:val="24"/>
        </w:rPr>
        <w:t>PT</w:t>
      </w:r>
    </w:p>
    <w:p w:rsidR="00131C79" w:rsidRPr="00131C79" w:rsidRDefault="00131C79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235" w:rsidRDefault="00D82235" w:rsidP="00131C79">
      <w:pPr>
        <w:spacing w:after="0" w:line="240" w:lineRule="auto"/>
      </w:pPr>
      <w:r>
        <w:separator/>
      </w:r>
    </w:p>
  </w:endnote>
  <w:endnote w:type="continuationSeparator" w:id="0">
    <w:p w:rsidR="00D82235" w:rsidRDefault="00D8223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D82235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235" w:rsidRDefault="00D82235" w:rsidP="00131C79">
      <w:pPr>
        <w:spacing w:after="0" w:line="240" w:lineRule="auto"/>
      </w:pPr>
      <w:r>
        <w:separator/>
      </w:r>
    </w:p>
  </w:footnote>
  <w:footnote w:type="continuationSeparator" w:id="0">
    <w:p w:rsidR="00D82235" w:rsidRDefault="00D8223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82235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35"/>
    <w:rsid w:val="00070416"/>
    <w:rsid w:val="0007727F"/>
    <w:rsid w:val="000E0E52"/>
    <w:rsid w:val="000E17DA"/>
    <w:rsid w:val="00131C79"/>
    <w:rsid w:val="0018650A"/>
    <w:rsid w:val="001C4454"/>
    <w:rsid w:val="00295B29"/>
    <w:rsid w:val="00416ACC"/>
    <w:rsid w:val="00472BCC"/>
    <w:rsid w:val="00560B67"/>
    <w:rsid w:val="006107DC"/>
    <w:rsid w:val="0061265B"/>
    <w:rsid w:val="006E57FA"/>
    <w:rsid w:val="006F577F"/>
    <w:rsid w:val="008006DF"/>
    <w:rsid w:val="00A47AF4"/>
    <w:rsid w:val="00A87B29"/>
    <w:rsid w:val="00B366CF"/>
    <w:rsid w:val="00BA571E"/>
    <w:rsid w:val="00D82235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AF665746-A482-4C39-9A8D-96FBAFDE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2021-05-27T18:03:00Z</cp:lastPrinted>
  <dcterms:created xsi:type="dcterms:W3CDTF">2021-05-27T17:56:00Z</dcterms:created>
  <dcterms:modified xsi:type="dcterms:W3CDTF">2021-05-27T18:04:00Z</dcterms:modified>
</cp:coreProperties>
</file>