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03BFA">
        <w:rPr>
          <w:rFonts w:ascii="Arial" w:hAnsi="Arial" w:cs="Arial"/>
          <w:b/>
          <w:sz w:val="24"/>
          <w:szCs w:val="24"/>
        </w:rPr>
        <w:t>438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D03BF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03BF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D03BF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D03BFA">
        <w:rPr>
          <w:rFonts w:ascii="Arial" w:hAnsi="Arial" w:cs="Arial"/>
          <w:sz w:val="24"/>
          <w:szCs w:val="24"/>
        </w:rPr>
        <w:t xml:space="preserve"> determinar a colocação de contêiner na av. Francisco Vieira Martins, próximo a CEMIG, para que os restaurantes situados naquela avenida possam descartar o lixo orgânico e este não sofra ataques de animais que espalham pela via.</w:t>
      </w:r>
    </w:p>
    <w:p w:rsidR="00D03BFA" w:rsidRDefault="00D03BFA" w:rsidP="00D03BF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mesmo argumento se aplica para a instalação de outro contêiner na av. José Mariano, próximo ao nº 431, bairro Palmeiras.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D03BFA">
        <w:rPr>
          <w:rFonts w:ascii="Arial" w:hAnsi="Arial" w:cs="Arial"/>
          <w:sz w:val="24"/>
          <w:szCs w:val="24"/>
        </w:rPr>
        <w:t>09 de junho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D03BFA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Wagner Luiz Tavares Gomides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D03BFA">
        <w:rPr>
          <w:rFonts w:ascii="Arial" w:hAnsi="Arial" w:cs="Arial"/>
          <w:b/>
          <w:sz w:val="24"/>
          <w:szCs w:val="24"/>
        </w:rPr>
        <w:t>PV</w:t>
      </w:r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BFA" w:rsidRDefault="00D03BFA" w:rsidP="00131C79">
      <w:pPr>
        <w:spacing w:after="0" w:line="240" w:lineRule="auto"/>
      </w:pPr>
      <w:r>
        <w:separator/>
      </w:r>
    </w:p>
  </w:endnote>
  <w:endnote w:type="continuationSeparator" w:id="0">
    <w:p w:rsidR="00D03BFA" w:rsidRDefault="00D03BF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D03BFA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BFA" w:rsidRDefault="00D03BFA" w:rsidP="00131C79">
      <w:pPr>
        <w:spacing w:after="0" w:line="240" w:lineRule="auto"/>
      </w:pPr>
      <w:r>
        <w:separator/>
      </w:r>
    </w:p>
  </w:footnote>
  <w:footnote w:type="continuationSeparator" w:id="0">
    <w:p w:rsidR="00D03BFA" w:rsidRDefault="00D03BF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03BFA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FA"/>
    <w:rsid w:val="00070416"/>
    <w:rsid w:val="0007727F"/>
    <w:rsid w:val="000E0E52"/>
    <w:rsid w:val="000E17DA"/>
    <w:rsid w:val="00131C79"/>
    <w:rsid w:val="0018650A"/>
    <w:rsid w:val="001C4454"/>
    <w:rsid w:val="00295B29"/>
    <w:rsid w:val="00416ACC"/>
    <w:rsid w:val="00472BCC"/>
    <w:rsid w:val="00560B67"/>
    <w:rsid w:val="006107DC"/>
    <w:rsid w:val="0061265B"/>
    <w:rsid w:val="006E57FA"/>
    <w:rsid w:val="006F577F"/>
    <w:rsid w:val="008006DF"/>
    <w:rsid w:val="00A47AF4"/>
    <w:rsid w:val="00A87B29"/>
    <w:rsid w:val="00B366CF"/>
    <w:rsid w:val="00BA571E"/>
    <w:rsid w:val="00D03BFA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CC3B0CD7-5856-4122-8F82-B0D93F90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58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2021-06-09T18:31:00Z</cp:lastPrinted>
  <dcterms:created xsi:type="dcterms:W3CDTF">2021-06-09T18:24:00Z</dcterms:created>
  <dcterms:modified xsi:type="dcterms:W3CDTF">2021-06-09T18:31:00Z</dcterms:modified>
</cp:coreProperties>
</file>