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46160">
        <w:rPr>
          <w:rFonts w:ascii="Arial" w:hAnsi="Arial" w:cs="Arial"/>
          <w:b/>
          <w:sz w:val="24"/>
          <w:szCs w:val="24"/>
        </w:rPr>
        <w:t>527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46160">
        <w:rPr>
          <w:rFonts w:ascii="Arial" w:hAnsi="Arial" w:cs="Arial"/>
          <w:sz w:val="24"/>
          <w:szCs w:val="24"/>
        </w:rPr>
        <w:t xml:space="preserve"> providências para a</w:t>
      </w:r>
      <w:bookmarkStart w:id="0" w:name="_GoBack"/>
      <w:bookmarkEnd w:id="0"/>
      <w:r w:rsidR="00046160">
        <w:rPr>
          <w:rFonts w:ascii="Arial" w:hAnsi="Arial" w:cs="Arial"/>
          <w:sz w:val="24"/>
          <w:szCs w:val="24"/>
        </w:rPr>
        <w:t xml:space="preserve"> conclusão da rede de esgoto na av. Francisco Pena, próximo ao nº 1091, sentido Ana Florência.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046160">
        <w:rPr>
          <w:rFonts w:ascii="Arial" w:hAnsi="Arial" w:cs="Arial"/>
          <w:sz w:val="24"/>
          <w:szCs w:val="24"/>
        </w:rPr>
        <w:t>06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046160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Pessata Nascimento 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046160">
        <w:rPr>
          <w:rFonts w:ascii="Arial" w:hAnsi="Arial" w:cs="Arial"/>
          <w:b/>
          <w:sz w:val="24"/>
          <w:szCs w:val="24"/>
        </w:rPr>
        <w:t>PODEMOS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160" w:rsidRDefault="00046160" w:rsidP="00131C79">
      <w:pPr>
        <w:spacing w:after="0" w:line="240" w:lineRule="auto"/>
      </w:pPr>
      <w:r>
        <w:separator/>
      </w:r>
    </w:p>
  </w:endnote>
  <w:endnote w:type="continuationSeparator" w:id="0">
    <w:p w:rsidR="00046160" w:rsidRDefault="0004616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4616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160" w:rsidRDefault="00046160" w:rsidP="00131C79">
      <w:pPr>
        <w:spacing w:after="0" w:line="240" w:lineRule="auto"/>
      </w:pPr>
      <w:r>
        <w:separator/>
      </w:r>
    </w:p>
  </w:footnote>
  <w:footnote w:type="continuationSeparator" w:id="0">
    <w:p w:rsidR="00046160" w:rsidRDefault="0004616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46160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60"/>
    <w:rsid w:val="00046160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7643339-E10B-466A-A417-9DB2D385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2021-08-06T17:14:00Z</cp:lastPrinted>
  <dcterms:created xsi:type="dcterms:W3CDTF">2021-08-06T17:09:00Z</dcterms:created>
  <dcterms:modified xsi:type="dcterms:W3CDTF">2021-08-06T17:14:00Z</dcterms:modified>
</cp:coreProperties>
</file>